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CC34B" w14:textId="77777777" w:rsidR="00B81AD4" w:rsidRDefault="00A15774" w:rsidP="00C5769A">
      <w:pPr>
        <w:spacing w:line="240" w:lineRule="exact"/>
        <w:ind w:left="4820"/>
        <w:contextualSpacing/>
      </w:pPr>
      <w:r>
        <w:t xml:space="preserve">            </w:t>
      </w:r>
      <w:r w:rsidR="001B3ACF">
        <w:t xml:space="preserve"> </w:t>
      </w:r>
    </w:p>
    <w:p w14:paraId="37CCC4CD" w14:textId="77777777" w:rsidR="005D76D1" w:rsidRDefault="00B81AD4" w:rsidP="00C5769A">
      <w:pPr>
        <w:spacing w:line="240" w:lineRule="exact"/>
        <w:ind w:left="4820"/>
        <w:contextualSpacing/>
      </w:pPr>
      <w:r>
        <w:t xml:space="preserve">            </w:t>
      </w:r>
    </w:p>
    <w:p w14:paraId="45A6BAEC" w14:textId="77777777" w:rsidR="00363C7A" w:rsidRPr="001B3ACF" w:rsidRDefault="005D76D1" w:rsidP="00C5769A">
      <w:pPr>
        <w:spacing w:line="240" w:lineRule="exact"/>
        <w:ind w:left="4820"/>
        <w:contextualSpacing/>
        <w:rPr>
          <w:sz w:val="28"/>
          <w:szCs w:val="28"/>
        </w:rPr>
      </w:pPr>
      <w:r>
        <w:t xml:space="preserve">            </w:t>
      </w:r>
      <w:r w:rsidR="001B3ACF">
        <w:t xml:space="preserve">  </w:t>
      </w:r>
      <w:r w:rsidR="00A15774" w:rsidRPr="001B3ACF">
        <w:rPr>
          <w:sz w:val="28"/>
          <w:szCs w:val="28"/>
        </w:rPr>
        <w:t>Приложение №</w:t>
      </w:r>
      <w:r w:rsidR="008440CC">
        <w:rPr>
          <w:sz w:val="28"/>
          <w:szCs w:val="28"/>
        </w:rPr>
        <w:t xml:space="preserve"> </w:t>
      </w:r>
      <w:r w:rsidR="00787B4E">
        <w:rPr>
          <w:sz w:val="28"/>
          <w:szCs w:val="28"/>
        </w:rPr>
        <w:t>3</w:t>
      </w:r>
    </w:p>
    <w:p w14:paraId="285DD065" w14:textId="77777777" w:rsidR="00A15774" w:rsidRPr="001B3ACF" w:rsidRDefault="00A15774" w:rsidP="00A15774">
      <w:pPr>
        <w:spacing w:line="240" w:lineRule="exact"/>
        <w:contextualSpacing/>
        <w:rPr>
          <w:sz w:val="28"/>
          <w:szCs w:val="28"/>
        </w:rPr>
      </w:pPr>
      <w:r w:rsidRPr="001B3ACF">
        <w:rPr>
          <w:sz w:val="28"/>
          <w:szCs w:val="28"/>
        </w:rPr>
        <w:t xml:space="preserve">                                               </w:t>
      </w:r>
      <w:r w:rsidR="007F7DBB">
        <w:rPr>
          <w:sz w:val="28"/>
          <w:szCs w:val="28"/>
        </w:rPr>
        <w:t xml:space="preserve">           </w:t>
      </w:r>
      <w:r w:rsidRPr="001B3ACF">
        <w:rPr>
          <w:sz w:val="28"/>
          <w:szCs w:val="28"/>
        </w:rPr>
        <w:t xml:space="preserve">к муниципальной программе Шпаковского </w:t>
      </w:r>
    </w:p>
    <w:p w14:paraId="3210724F" w14:textId="77777777" w:rsidR="00A15774" w:rsidRPr="001B3ACF" w:rsidRDefault="00A15774" w:rsidP="00A15774">
      <w:pPr>
        <w:spacing w:line="240" w:lineRule="exact"/>
        <w:contextualSpacing/>
        <w:rPr>
          <w:sz w:val="28"/>
          <w:szCs w:val="28"/>
        </w:rPr>
      </w:pPr>
      <w:r w:rsidRPr="001B3ACF">
        <w:rPr>
          <w:sz w:val="28"/>
          <w:szCs w:val="28"/>
        </w:rPr>
        <w:t xml:space="preserve">                                           </w:t>
      </w:r>
      <w:r w:rsidR="001B3ACF">
        <w:rPr>
          <w:sz w:val="28"/>
          <w:szCs w:val="28"/>
        </w:rPr>
        <w:t xml:space="preserve">         </w:t>
      </w:r>
      <w:r w:rsidRPr="001B3ACF">
        <w:rPr>
          <w:sz w:val="28"/>
          <w:szCs w:val="28"/>
        </w:rPr>
        <w:t xml:space="preserve">муниципального </w:t>
      </w:r>
      <w:r w:rsidR="00FA4923">
        <w:rPr>
          <w:sz w:val="28"/>
          <w:szCs w:val="28"/>
        </w:rPr>
        <w:t>округа</w:t>
      </w:r>
      <w:r w:rsidRPr="001B3ACF">
        <w:rPr>
          <w:sz w:val="28"/>
          <w:szCs w:val="28"/>
        </w:rPr>
        <w:t xml:space="preserve"> Ставропольского края</w:t>
      </w:r>
    </w:p>
    <w:p w14:paraId="3BFDFC58" w14:textId="77777777" w:rsidR="00A15774" w:rsidRPr="00A15774" w:rsidRDefault="00CF0B21" w:rsidP="00DC5528">
      <w:pPr>
        <w:spacing w:line="240" w:lineRule="exact"/>
        <w:ind w:left="3686"/>
        <w:contextualSpacing/>
        <w:jc w:val="center"/>
        <w:rPr>
          <w:sz w:val="28"/>
          <w:szCs w:val="28"/>
        </w:rPr>
      </w:pPr>
      <w:r w:rsidRPr="00572F74">
        <w:rPr>
          <w:sz w:val="28"/>
          <w:szCs w:val="28"/>
        </w:rPr>
        <w:t>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</w:t>
      </w:r>
      <w:r w:rsidR="00DC5528">
        <w:rPr>
          <w:sz w:val="28"/>
          <w:szCs w:val="28"/>
        </w:rPr>
        <w:t>»</w:t>
      </w:r>
      <w:r w:rsidRPr="00572F74">
        <w:rPr>
          <w:sz w:val="28"/>
          <w:szCs w:val="28"/>
        </w:rPr>
        <w:t xml:space="preserve"> </w:t>
      </w:r>
    </w:p>
    <w:p w14:paraId="19C685ED" w14:textId="77777777" w:rsidR="00C5769A" w:rsidRPr="009A2E36" w:rsidRDefault="00C5769A" w:rsidP="00C5769A">
      <w:pPr>
        <w:spacing w:line="240" w:lineRule="exact"/>
        <w:ind w:left="4820"/>
        <w:contextualSpacing/>
        <w:rPr>
          <w:sz w:val="28"/>
          <w:szCs w:val="28"/>
          <w:highlight w:val="yellow"/>
        </w:rPr>
      </w:pPr>
    </w:p>
    <w:p w14:paraId="700C9349" w14:textId="77777777" w:rsidR="000C43F6" w:rsidRDefault="000C43F6" w:rsidP="00363C7A">
      <w:pPr>
        <w:spacing w:line="240" w:lineRule="exact"/>
        <w:ind w:left="2835" w:hanging="2835"/>
        <w:contextualSpacing/>
        <w:jc w:val="center"/>
        <w:rPr>
          <w:rFonts w:eastAsiaTheme="minorHAnsi"/>
          <w:sz w:val="28"/>
          <w:szCs w:val="28"/>
        </w:rPr>
      </w:pPr>
    </w:p>
    <w:p w14:paraId="2D7B4E95" w14:textId="77777777" w:rsidR="00B81AD4" w:rsidRDefault="00B81AD4" w:rsidP="00363C7A">
      <w:pPr>
        <w:spacing w:line="240" w:lineRule="exact"/>
        <w:ind w:left="2835" w:hanging="2835"/>
        <w:contextualSpacing/>
        <w:jc w:val="center"/>
        <w:rPr>
          <w:rFonts w:eastAsiaTheme="minorHAnsi"/>
          <w:sz w:val="28"/>
          <w:szCs w:val="28"/>
        </w:rPr>
      </w:pPr>
    </w:p>
    <w:p w14:paraId="6E8275BB" w14:textId="77777777" w:rsidR="00C5769A" w:rsidRDefault="00C5769A" w:rsidP="00C5769A">
      <w:pPr>
        <w:spacing w:line="240" w:lineRule="exac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ПАСПОРТ </w:t>
      </w:r>
    </w:p>
    <w:p w14:paraId="1DEB6B57" w14:textId="77777777" w:rsidR="00A15774" w:rsidRDefault="00A15774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6B81AB5D" w14:textId="3A503D35" w:rsidR="00C5769A" w:rsidRDefault="00A15774" w:rsidP="00A56B09">
      <w:pPr>
        <w:spacing w:line="240" w:lineRule="exac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C5769A">
        <w:rPr>
          <w:sz w:val="28"/>
          <w:szCs w:val="28"/>
        </w:rPr>
        <w:t>одпрограммы</w:t>
      </w:r>
      <w:r>
        <w:rPr>
          <w:sz w:val="28"/>
          <w:szCs w:val="28"/>
        </w:rPr>
        <w:t xml:space="preserve"> </w:t>
      </w:r>
      <w:r w:rsidR="00EF03EF">
        <w:rPr>
          <w:b/>
          <w:sz w:val="28"/>
          <w:szCs w:val="28"/>
        </w:rPr>
        <w:t>«</w:t>
      </w:r>
      <w:r w:rsidR="00EF03EF">
        <w:rPr>
          <w:sz w:val="28"/>
          <w:szCs w:val="28"/>
        </w:rPr>
        <w:t>Обеспечение безопасности и охраны жизни людей на водных объектах</w:t>
      </w:r>
      <w:r w:rsidR="000F28C4">
        <w:rPr>
          <w:sz w:val="28"/>
          <w:szCs w:val="28"/>
        </w:rPr>
        <w:t xml:space="preserve"> в Шпаковском муниципальном округе</w:t>
      </w:r>
      <w:r w:rsidR="00EF03EF">
        <w:rPr>
          <w:sz w:val="28"/>
          <w:szCs w:val="28"/>
        </w:rPr>
        <w:t xml:space="preserve">» </w:t>
      </w:r>
      <w:r w:rsidR="00C5769A">
        <w:rPr>
          <w:sz w:val="28"/>
          <w:szCs w:val="28"/>
        </w:rPr>
        <w:t xml:space="preserve">муниципальной программы Шпаковского муниципального </w:t>
      </w:r>
      <w:r w:rsidR="002211C3">
        <w:rPr>
          <w:sz w:val="28"/>
          <w:szCs w:val="28"/>
        </w:rPr>
        <w:t>округа</w:t>
      </w:r>
      <w:r w:rsidR="00C5769A">
        <w:rPr>
          <w:sz w:val="28"/>
          <w:szCs w:val="28"/>
        </w:rPr>
        <w:t xml:space="preserve"> Ставропольского края </w:t>
      </w:r>
      <w:r w:rsidR="00A56B09" w:rsidRPr="00572F74">
        <w:rPr>
          <w:sz w:val="28"/>
          <w:szCs w:val="28"/>
        </w:rPr>
        <w:t>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</w:t>
      </w:r>
      <w:r w:rsidR="0067290B">
        <w:rPr>
          <w:sz w:val="28"/>
          <w:szCs w:val="28"/>
        </w:rPr>
        <w:t>»</w:t>
      </w:r>
      <w:r w:rsidR="00A56B09" w:rsidRPr="00572F74">
        <w:rPr>
          <w:sz w:val="28"/>
          <w:szCs w:val="28"/>
        </w:rPr>
        <w:t xml:space="preserve"> </w:t>
      </w:r>
    </w:p>
    <w:p w14:paraId="689808EB" w14:textId="77777777" w:rsidR="00C5769A" w:rsidRDefault="00C5769A" w:rsidP="00C5769A">
      <w:pPr>
        <w:spacing w:line="240" w:lineRule="exact"/>
        <w:contextualSpacing/>
        <w:jc w:val="center"/>
        <w:rPr>
          <w:sz w:val="28"/>
          <w:szCs w:val="28"/>
          <w:highlight w:val="yellow"/>
        </w:rPr>
      </w:pPr>
    </w:p>
    <w:p w14:paraId="2B9AFC35" w14:textId="77777777" w:rsidR="00C5769A" w:rsidRDefault="00C5769A" w:rsidP="00C5769A">
      <w:pPr>
        <w:spacing w:line="240" w:lineRule="exact"/>
        <w:contextualSpacing/>
        <w:jc w:val="center"/>
        <w:rPr>
          <w:sz w:val="28"/>
          <w:szCs w:val="28"/>
          <w:highlight w:val="yellow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9"/>
        <w:gridCol w:w="5715"/>
      </w:tblGrid>
      <w:tr w:rsidR="00C5769A" w14:paraId="4FBDA418" w14:textId="77777777" w:rsidTr="002A0665">
        <w:tc>
          <w:tcPr>
            <w:tcW w:w="3629" w:type="dxa"/>
          </w:tcPr>
          <w:p w14:paraId="73CA591D" w14:textId="77777777" w:rsidR="00F44ADE" w:rsidRDefault="00C5769A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Ответственный исполнитель </w:t>
            </w:r>
            <w:r w:rsidR="00EB5F7E">
              <w:rPr>
                <w:sz w:val="28"/>
                <w:szCs w:val="28"/>
              </w:rPr>
              <w:t>П</w:t>
            </w:r>
            <w:r w:rsidR="005D1271">
              <w:rPr>
                <w:sz w:val="28"/>
                <w:szCs w:val="28"/>
              </w:rPr>
              <w:t>од</w:t>
            </w:r>
            <w:r w:rsidR="00A15774">
              <w:rPr>
                <w:sz w:val="28"/>
                <w:szCs w:val="28"/>
              </w:rPr>
              <w:t>программы</w:t>
            </w:r>
            <w:r w:rsidR="00EB5F7E">
              <w:rPr>
                <w:sz w:val="28"/>
                <w:szCs w:val="28"/>
              </w:rPr>
              <w:t xml:space="preserve"> </w:t>
            </w:r>
          </w:p>
          <w:p w14:paraId="34C9A1E6" w14:textId="77777777" w:rsidR="00F44ADE" w:rsidRDefault="00F44ADE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  <w:p w14:paraId="3654D1D7" w14:textId="77777777" w:rsidR="00F44ADE" w:rsidRDefault="00F44ADE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  <w:p w14:paraId="6F030469" w14:textId="77777777" w:rsidR="00C5769A" w:rsidRPr="00A15774" w:rsidRDefault="00C5769A" w:rsidP="00F44ADE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</w:tc>
        <w:tc>
          <w:tcPr>
            <w:tcW w:w="5715" w:type="dxa"/>
          </w:tcPr>
          <w:p w14:paraId="61CD3225" w14:textId="77777777" w:rsidR="00C5769A" w:rsidRDefault="00CC7CAA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572F74">
              <w:rPr>
                <w:sz w:val="28"/>
                <w:szCs w:val="28"/>
              </w:rPr>
              <w:t xml:space="preserve">Комитет по вопросам общественной безопасности, ГО и ЧС </w:t>
            </w:r>
            <w:r w:rsidR="00C5769A">
              <w:rPr>
                <w:sz w:val="28"/>
                <w:szCs w:val="28"/>
              </w:rPr>
              <w:t xml:space="preserve">администрации Шпаковского муниципального </w:t>
            </w:r>
            <w:r w:rsidR="00BD4102">
              <w:rPr>
                <w:sz w:val="28"/>
                <w:szCs w:val="28"/>
              </w:rPr>
              <w:t>округа</w:t>
            </w:r>
            <w:r w:rsidR="00C5769A">
              <w:rPr>
                <w:sz w:val="28"/>
                <w:szCs w:val="28"/>
              </w:rPr>
              <w:t xml:space="preserve"> Ставропольского края </w:t>
            </w:r>
          </w:p>
          <w:p w14:paraId="180994FA" w14:textId="77777777" w:rsidR="005D1271" w:rsidRDefault="005D1271">
            <w:pPr>
              <w:spacing w:line="240" w:lineRule="exact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  <w:p w14:paraId="42A50500" w14:textId="77777777" w:rsidR="00C5769A" w:rsidRDefault="00C5769A" w:rsidP="00B26A58">
            <w:pPr>
              <w:spacing w:line="240" w:lineRule="exact"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EB5F7E" w14:paraId="776184DE" w14:textId="77777777" w:rsidTr="002A0665">
        <w:tc>
          <w:tcPr>
            <w:tcW w:w="3629" w:type="dxa"/>
          </w:tcPr>
          <w:p w14:paraId="394D176B" w14:textId="77777777" w:rsidR="00F44ADE" w:rsidRDefault="00F44ADE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  <w:p w14:paraId="5D883085" w14:textId="77777777" w:rsidR="00EB5F7E" w:rsidRDefault="00EB5F7E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Участники </w:t>
            </w:r>
          </w:p>
          <w:p w14:paraId="4CBA578D" w14:textId="77777777" w:rsidR="00EB5F7E" w:rsidRDefault="00EB5F7E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  <w:p w14:paraId="23BD9205" w14:textId="77777777" w:rsidR="00EB5F7E" w:rsidRDefault="00EB5F7E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</w:tc>
        <w:tc>
          <w:tcPr>
            <w:tcW w:w="5715" w:type="dxa"/>
          </w:tcPr>
          <w:p w14:paraId="3A977C78" w14:textId="77777777" w:rsidR="00F44ADE" w:rsidRDefault="00F44ADE" w:rsidP="00EB5F7E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14:paraId="608ED957" w14:textId="61320649" w:rsidR="00EB5F7E" w:rsidRDefault="00BD4102" w:rsidP="00EB5F7E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C0ECC">
              <w:rPr>
                <w:sz w:val="28"/>
                <w:szCs w:val="28"/>
              </w:rPr>
              <w:t xml:space="preserve">Отдел образования </w:t>
            </w:r>
            <w:r>
              <w:rPr>
                <w:sz w:val="28"/>
                <w:szCs w:val="28"/>
              </w:rPr>
              <w:t xml:space="preserve">администрации Шпаковского муниципального </w:t>
            </w:r>
            <w:r w:rsidR="0077031B">
              <w:rPr>
                <w:sz w:val="28"/>
                <w:szCs w:val="28"/>
              </w:rPr>
              <w:t>округа</w:t>
            </w:r>
            <w:r>
              <w:rPr>
                <w:sz w:val="28"/>
                <w:szCs w:val="28"/>
              </w:rPr>
              <w:t xml:space="preserve"> Ставропольского края</w:t>
            </w:r>
            <w:r w:rsidR="00EB5F7E">
              <w:rPr>
                <w:sz w:val="28"/>
                <w:szCs w:val="28"/>
              </w:rPr>
              <w:t>;</w:t>
            </w:r>
          </w:p>
          <w:p w14:paraId="6334BEF6" w14:textId="77777777" w:rsidR="00EB5F7E" w:rsidRDefault="00BD4102" w:rsidP="00EB5F7E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Территориальные отделы Шпаковского муниципального округа Ставропольского края.</w:t>
            </w:r>
          </w:p>
          <w:p w14:paraId="798ED3D5" w14:textId="77777777" w:rsidR="00EB5F7E" w:rsidRPr="007A090E" w:rsidRDefault="00EB5F7E" w:rsidP="00BD410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EB5F7E" w14:paraId="3114FB29" w14:textId="77777777" w:rsidTr="002A0665">
        <w:tc>
          <w:tcPr>
            <w:tcW w:w="3629" w:type="dxa"/>
          </w:tcPr>
          <w:p w14:paraId="73332777" w14:textId="77777777" w:rsidR="00F9533B" w:rsidRDefault="00EB5F7E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  <w:p w14:paraId="0C7DF2F3" w14:textId="77777777" w:rsidR="00EB5F7E" w:rsidRDefault="00EB5F7E" w:rsidP="00B26A58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</w:tc>
        <w:tc>
          <w:tcPr>
            <w:tcW w:w="5715" w:type="dxa"/>
          </w:tcPr>
          <w:p w14:paraId="56DE0B59" w14:textId="77777777" w:rsidR="00EB5F7E" w:rsidRDefault="00EB5F7E" w:rsidP="00EB5F7E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  <w:p w14:paraId="1F664294" w14:textId="77777777" w:rsidR="00EB5F7E" w:rsidRDefault="00EB5F7E" w:rsidP="00EB5F7E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EB5F7E" w14:paraId="5AFBCB8C" w14:textId="77777777" w:rsidTr="002A0665">
        <w:tc>
          <w:tcPr>
            <w:tcW w:w="3629" w:type="dxa"/>
          </w:tcPr>
          <w:p w14:paraId="0CF4341B" w14:textId="77777777" w:rsidR="00EB5F7E" w:rsidRDefault="00EB5F7E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Программно-целевые инструменты Подпрограммы</w:t>
            </w:r>
          </w:p>
          <w:p w14:paraId="0F7FABFB" w14:textId="77777777" w:rsidR="00EB5F7E" w:rsidRDefault="00EB5F7E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</w:tc>
        <w:tc>
          <w:tcPr>
            <w:tcW w:w="5715" w:type="dxa"/>
          </w:tcPr>
          <w:p w14:paraId="2FF56A31" w14:textId="77777777" w:rsidR="00EB5F7E" w:rsidRDefault="00EB5F7E" w:rsidP="00EB5F7E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предусмотрены</w:t>
            </w:r>
          </w:p>
          <w:p w14:paraId="74F7A181" w14:textId="77777777" w:rsidR="00EB5F7E" w:rsidRDefault="00EB5F7E" w:rsidP="00EB5F7E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1A33C7" w14:paraId="2A495C4B" w14:textId="77777777" w:rsidTr="002A0665">
        <w:tc>
          <w:tcPr>
            <w:tcW w:w="3629" w:type="dxa"/>
            <w:hideMark/>
          </w:tcPr>
          <w:p w14:paraId="08BC931A" w14:textId="77777777" w:rsidR="001A33C7" w:rsidRDefault="001A33C7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Цели Подпрограммы </w:t>
            </w:r>
          </w:p>
        </w:tc>
        <w:tc>
          <w:tcPr>
            <w:tcW w:w="5715" w:type="dxa"/>
            <w:hideMark/>
          </w:tcPr>
          <w:p w14:paraId="45640CBC" w14:textId="77777777" w:rsidR="001A33C7" w:rsidRPr="00FC0ECC" w:rsidRDefault="00D01760" w:rsidP="00F44ADE">
            <w:pPr>
              <w:pStyle w:val="ad"/>
              <w:tabs>
                <w:tab w:val="left" w:pos="0"/>
              </w:tabs>
              <w:spacing w:line="240" w:lineRule="exact"/>
              <w:jc w:val="both"/>
              <w:rPr>
                <w:szCs w:val="28"/>
              </w:rPr>
            </w:pPr>
            <w:r w:rsidRPr="000B2485">
              <w:rPr>
                <w:szCs w:val="28"/>
              </w:rPr>
              <w:t>Создание условий для безопасного пребывания граждан в местах массового отдыха на водных объектах на территории Шпаковск</w:t>
            </w:r>
            <w:r w:rsidR="00B62551">
              <w:rPr>
                <w:szCs w:val="28"/>
              </w:rPr>
              <w:t>ого</w:t>
            </w:r>
            <w:r w:rsidRPr="000B2485">
              <w:rPr>
                <w:szCs w:val="28"/>
              </w:rPr>
              <w:t xml:space="preserve"> муниципальн</w:t>
            </w:r>
            <w:r w:rsidR="00B62551">
              <w:rPr>
                <w:szCs w:val="28"/>
              </w:rPr>
              <w:t>ого</w:t>
            </w:r>
            <w:r w:rsidRPr="000B2485">
              <w:rPr>
                <w:szCs w:val="28"/>
              </w:rPr>
              <w:t xml:space="preserve"> округ</w:t>
            </w:r>
            <w:r w:rsidR="00B62551">
              <w:rPr>
                <w:szCs w:val="28"/>
              </w:rPr>
              <w:t>а</w:t>
            </w:r>
            <w:r w:rsidRPr="000B2485">
              <w:rPr>
                <w:szCs w:val="28"/>
              </w:rPr>
              <w:t xml:space="preserve">, путём формирования инфраструктуры мест массового отдыха населения на данных водных объектах и развития системы обеспечения безопасности людей на водных объектах. </w:t>
            </w:r>
            <w:r w:rsidR="001A33C7" w:rsidRPr="00FC0ECC">
              <w:rPr>
                <w:szCs w:val="28"/>
              </w:rPr>
              <w:t xml:space="preserve">                  </w:t>
            </w:r>
          </w:p>
        </w:tc>
      </w:tr>
      <w:tr w:rsidR="001A33C7" w14:paraId="04472494" w14:textId="77777777" w:rsidTr="002A0665">
        <w:trPr>
          <w:trHeight w:val="699"/>
        </w:trPr>
        <w:tc>
          <w:tcPr>
            <w:tcW w:w="3629" w:type="dxa"/>
            <w:hideMark/>
          </w:tcPr>
          <w:p w14:paraId="5B667479" w14:textId="77777777" w:rsidR="001A33C7" w:rsidRDefault="001A33C7" w:rsidP="005D1271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  <w:p w14:paraId="048F2DE3" w14:textId="77777777" w:rsidR="001A33C7" w:rsidRDefault="001A33C7" w:rsidP="005D1271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5715" w:type="dxa"/>
          </w:tcPr>
          <w:p w14:paraId="03E00E79" w14:textId="77777777" w:rsidR="002526D8" w:rsidRDefault="002526D8" w:rsidP="00A12A8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FC0ECC">
              <w:rPr>
                <w:szCs w:val="28"/>
              </w:rPr>
              <w:t xml:space="preserve">        </w:t>
            </w:r>
          </w:p>
          <w:p w14:paraId="4597E37E" w14:textId="77777777" w:rsidR="00241057" w:rsidRPr="000B2485" w:rsidRDefault="00241057" w:rsidP="00F44ADE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0B2485">
              <w:rPr>
                <w:sz w:val="28"/>
                <w:szCs w:val="28"/>
              </w:rPr>
              <w:t>Создание спасательных постов на территории Шпаковск</w:t>
            </w:r>
            <w:r>
              <w:rPr>
                <w:sz w:val="28"/>
                <w:szCs w:val="28"/>
              </w:rPr>
              <w:t>ого</w:t>
            </w:r>
            <w:r w:rsidRPr="000B2485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ого</w:t>
            </w:r>
            <w:r w:rsidRPr="000B2485">
              <w:rPr>
                <w:sz w:val="28"/>
                <w:szCs w:val="28"/>
              </w:rPr>
              <w:t xml:space="preserve"> округ</w:t>
            </w:r>
            <w:r>
              <w:rPr>
                <w:sz w:val="28"/>
                <w:szCs w:val="28"/>
              </w:rPr>
              <w:t>а</w:t>
            </w:r>
            <w:r w:rsidRPr="000B2485">
              <w:rPr>
                <w:sz w:val="28"/>
                <w:szCs w:val="28"/>
              </w:rPr>
              <w:t>;</w:t>
            </w:r>
          </w:p>
          <w:p w14:paraId="6EFF20B4" w14:textId="77777777" w:rsidR="00241057" w:rsidRPr="000B2485" w:rsidRDefault="00241057" w:rsidP="00F44ADE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0B2485">
              <w:rPr>
                <w:sz w:val="28"/>
                <w:szCs w:val="28"/>
              </w:rPr>
              <w:t>Создание и оборудование зон отдыха на водных объектах и иных мест купания на территории Шпаковск</w:t>
            </w:r>
            <w:r>
              <w:rPr>
                <w:sz w:val="28"/>
                <w:szCs w:val="28"/>
              </w:rPr>
              <w:t>ого</w:t>
            </w:r>
            <w:r w:rsidRPr="000B2485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ого</w:t>
            </w:r>
            <w:r w:rsidRPr="000B2485">
              <w:rPr>
                <w:sz w:val="28"/>
                <w:szCs w:val="28"/>
              </w:rPr>
              <w:t xml:space="preserve"> округ</w:t>
            </w:r>
            <w:r>
              <w:rPr>
                <w:sz w:val="28"/>
                <w:szCs w:val="28"/>
              </w:rPr>
              <w:t>а</w:t>
            </w:r>
            <w:r w:rsidRPr="000B2485">
              <w:rPr>
                <w:sz w:val="28"/>
                <w:szCs w:val="28"/>
              </w:rPr>
              <w:t>;</w:t>
            </w:r>
          </w:p>
          <w:p w14:paraId="4C96819E" w14:textId="77777777" w:rsidR="00241057" w:rsidRPr="000B2485" w:rsidRDefault="00241057" w:rsidP="00F44ADE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0B2485">
              <w:rPr>
                <w:sz w:val="28"/>
                <w:szCs w:val="28"/>
              </w:rPr>
              <w:t xml:space="preserve">Развитие группировки сил и средств обеспечения безопасности людей на водных объектах на территории </w:t>
            </w:r>
            <w:r w:rsidR="00210538" w:rsidRPr="000B2485">
              <w:rPr>
                <w:sz w:val="28"/>
                <w:szCs w:val="28"/>
              </w:rPr>
              <w:t>Шпаковск</w:t>
            </w:r>
            <w:r w:rsidR="00210538">
              <w:rPr>
                <w:sz w:val="28"/>
                <w:szCs w:val="28"/>
              </w:rPr>
              <w:t>ого</w:t>
            </w:r>
            <w:r w:rsidR="00210538" w:rsidRPr="000B2485">
              <w:rPr>
                <w:sz w:val="28"/>
                <w:szCs w:val="28"/>
              </w:rPr>
              <w:t xml:space="preserve"> </w:t>
            </w:r>
            <w:r w:rsidR="00210538" w:rsidRPr="000B2485">
              <w:rPr>
                <w:sz w:val="28"/>
                <w:szCs w:val="28"/>
              </w:rPr>
              <w:lastRenderedPageBreak/>
              <w:t>муниципальн</w:t>
            </w:r>
            <w:r w:rsidR="00210538">
              <w:rPr>
                <w:sz w:val="28"/>
                <w:szCs w:val="28"/>
              </w:rPr>
              <w:t>ого</w:t>
            </w:r>
            <w:r w:rsidR="00210538" w:rsidRPr="000B2485">
              <w:rPr>
                <w:sz w:val="28"/>
                <w:szCs w:val="28"/>
              </w:rPr>
              <w:t xml:space="preserve"> округ</w:t>
            </w:r>
            <w:r w:rsidR="00210538">
              <w:rPr>
                <w:sz w:val="28"/>
                <w:szCs w:val="28"/>
              </w:rPr>
              <w:t>а</w:t>
            </w:r>
            <w:r w:rsidRPr="000B2485">
              <w:rPr>
                <w:sz w:val="28"/>
                <w:szCs w:val="28"/>
              </w:rPr>
              <w:t>;</w:t>
            </w:r>
          </w:p>
          <w:p w14:paraId="44F7575A" w14:textId="77777777" w:rsidR="00241057" w:rsidRPr="000B2485" w:rsidRDefault="00241057" w:rsidP="00383FD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0B2485">
              <w:rPr>
                <w:sz w:val="28"/>
                <w:szCs w:val="28"/>
              </w:rPr>
              <w:t>Совершенствование системы подготовки населения в области обеспечения безопасности людей на водных объектах;</w:t>
            </w:r>
          </w:p>
          <w:p w14:paraId="5FDEE013" w14:textId="77777777" w:rsidR="001A33C7" w:rsidRPr="00FC0ECC" w:rsidRDefault="00241057" w:rsidP="00241057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0B2485">
              <w:rPr>
                <w:szCs w:val="28"/>
              </w:rPr>
              <w:t>Информирование населения по вопросам обеспечения безопасности людей на водных объектах.</w:t>
            </w:r>
            <w:r w:rsidR="001A33C7" w:rsidRPr="00FC0ECC">
              <w:rPr>
                <w:szCs w:val="28"/>
              </w:rPr>
              <w:t xml:space="preserve"> </w:t>
            </w:r>
          </w:p>
        </w:tc>
      </w:tr>
      <w:tr w:rsidR="001A33C7" w14:paraId="0511DC66" w14:textId="77777777" w:rsidTr="002A0665">
        <w:trPr>
          <w:trHeight w:val="699"/>
        </w:trPr>
        <w:tc>
          <w:tcPr>
            <w:tcW w:w="3629" w:type="dxa"/>
          </w:tcPr>
          <w:p w14:paraId="3852F5EB" w14:textId="77777777" w:rsidR="001A33C7" w:rsidRDefault="001A33C7" w:rsidP="005D1271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  <w:p w14:paraId="61B0FC08" w14:textId="77777777" w:rsidR="001A33C7" w:rsidRDefault="001A33C7" w:rsidP="005D1271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индикаторы и показатели Подпрограммы</w:t>
            </w:r>
          </w:p>
        </w:tc>
        <w:tc>
          <w:tcPr>
            <w:tcW w:w="5715" w:type="dxa"/>
          </w:tcPr>
          <w:p w14:paraId="5DC19991" w14:textId="77777777" w:rsidR="001A33C7" w:rsidRDefault="001A33C7" w:rsidP="002A0665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72D47A2" w14:textId="445989D7" w:rsidR="00863110" w:rsidRPr="000B2485" w:rsidRDefault="00383FD1" w:rsidP="00383FD1">
            <w:pPr>
              <w:pStyle w:val="ad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863110" w:rsidRPr="000B2485">
              <w:rPr>
                <w:szCs w:val="28"/>
              </w:rPr>
              <w:t xml:space="preserve">оборудование и содержание мест для купания согласно «Правил охраны жизни людей на водных объектах в Ставропольском крае» на водных объектах МО «Шпаковский муниципальный </w:t>
            </w:r>
            <w:r w:rsidR="00452A92">
              <w:rPr>
                <w:szCs w:val="28"/>
              </w:rPr>
              <w:t>округ</w:t>
            </w:r>
            <w:r w:rsidR="00863110" w:rsidRPr="000B2485">
              <w:rPr>
                <w:szCs w:val="28"/>
              </w:rPr>
              <w:t xml:space="preserve">»; </w:t>
            </w:r>
          </w:p>
          <w:p w14:paraId="4F220AA3" w14:textId="77777777" w:rsidR="00863110" w:rsidRPr="000B2485" w:rsidRDefault="00863110" w:rsidP="00383FD1">
            <w:pPr>
              <w:pStyle w:val="ad"/>
              <w:spacing w:line="240" w:lineRule="exact"/>
              <w:jc w:val="both"/>
              <w:rPr>
                <w:szCs w:val="28"/>
              </w:rPr>
            </w:pPr>
            <w:r w:rsidRPr="000B2485">
              <w:rPr>
                <w:szCs w:val="28"/>
              </w:rPr>
              <w:t>- приобретение оборудования для создания спасательных постов в местах для купания на территории Шпаковск</w:t>
            </w:r>
            <w:r w:rsidR="00383FD1">
              <w:rPr>
                <w:szCs w:val="28"/>
              </w:rPr>
              <w:t>ого</w:t>
            </w:r>
            <w:r w:rsidRPr="000B2485">
              <w:rPr>
                <w:szCs w:val="28"/>
              </w:rPr>
              <w:t xml:space="preserve"> муниципальн</w:t>
            </w:r>
            <w:r w:rsidR="00383FD1">
              <w:rPr>
                <w:szCs w:val="28"/>
              </w:rPr>
              <w:t>ого</w:t>
            </w:r>
            <w:r w:rsidRPr="000B2485">
              <w:rPr>
                <w:szCs w:val="28"/>
              </w:rPr>
              <w:t xml:space="preserve"> </w:t>
            </w:r>
            <w:r w:rsidR="00383FD1">
              <w:rPr>
                <w:szCs w:val="28"/>
              </w:rPr>
              <w:t>округа</w:t>
            </w:r>
            <w:r w:rsidRPr="000B2485">
              <w:rPr>
                <w:szCs w:val="28"/>
              </w:rPr>
              <w:t xml:space="preserve">; </w:t>
            </w:r>
          </w:p>
          <w:p w14:paraId="67FEE18F" w14:textId="77777777" w:rsidR="00863110" w:rsidRPr="000B2485" w:rsidRDefault="00863110" w:rsidP="00383FD1">
            <w:pPr>
              <w:pStyle w:val="ad"/>
              <w:spacing w:line="240" w:lineRule="exact"/>
              <w:jc w:val="both"/>
              <w:rPr>
                <w:szCs w:val="28"/>
              </w:rPr>
            </w:pPr>
            <w:r w:rsidRPr="000B2485">
              <w:rPr>
                <w:szCs w:val="28"/>
              </w:rPr>
              <w:t>- обеспечение  объектов экономики и бюджетной сферы сторожевой охраной и средствами связи (телефоны, рация и др.);</w:t>
            </w:r>
          </w:p>
          <w:p w14:paraId="38201CB1" w14:textId="77777777" w:rsidR="00863110" w:rsidRPr="000B2485" w:rsidRDefault="00863110" w:rsidP="00383FD1">
            <w:pPr>
              <w:pStyle w:val="ad"/>
              <w:spacing w:line="240" w:lineRule="exact"/>
              <w:jc w:val="both"/>
              <w:rPr>
                <w:szCs w:val="28"/>
              </w:rPr>
            </w:pPr>
            <w:r w:rsidRPr="000B2485">
              <w:rPr>
                <w:szCs w:val="28"/>
              </w:rPr>
              <w:t>- изготовление и распространение наглядно – агитационного материала по пропаганде безопасного поведения на водных объектах;</w:t>
            </w:r>
          </w:p>
          <w:p w14:paraId="42F981CD" w14:textId="77777777" w:rsidR="00863110" w:rsidRPr="000B2485" w:rsidRDefault="00863110" w:rsidP="00383FD1">
            <w:pPr>
              <w:pStyle w:val="ad"/>
              <w:spacing w:line="240" w:lineRule="exact"/>
              <w:jc w:val="both"/>
              <w:rPr>
                <w:szCs w:val="28"/>
              </w:rPr>
            </w:pPr>
            <w:r w:rsidRPr="000B2485">
              <w:rPr>
                <w:szCs w:val="28"/>
              </w:rPr>
              <w:t>- организация работы по пропаганде безопасного поведения на водных объектах через средства массовой информации.</w:t>
            </w:r>
          </w:p>
          <w:p w14:paraId="78F56498" w14:textId="77777777" w:rsidR="008028D6" w:rsidRPr="007C720A" w:rsidRDefault="008028D6" w:rsidP="008028D6">
            <w:pPr>
              <w:spacing w:line="240" w:lineRule="exact"/>
              <w:rPr>
                <w:sz w:val="28"/>
                <w:szCs w:val="28"/>
              </w:rPr>
            </w:pPr>
          </w:p>
          <w:p w14:paraId="7921143A" w14:textId="77777777" w:rsidR="001A33C7" w:rsidRPr="00441D28" w:rsidRDefault="001A33C7" w:rsidP="002E30A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1A33C7" w14:paraId="5CB4611C" w14:textId="77777777" w:rsidTr="002A0665">
        <w:tc>
          <w:tcPr>
            <w:tcW w:w="3629" w:type="dxa"/>
            <w:hideMark/>
          </w:tcPr>
          <w:p w14:paraId="1940FB1E" w14:textId="77777777" w:rsidR="001A33C7" w:rsidRDefault="001A33C7" w:rsidP="007A2C19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и сроки реализации Подпрограммы</w:t>
            </w:r>
          </w:p>
          <w:p w14:paraId="6CEE5B01" w14:textId="77777777" w:rsidR="001A33C7" w:rsidRDefault="001A33C7" w:rsidP="007A2C19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</w:p>
        </w:tc>
        <w:tc>
          <w:tcPr>
            <w:tcW w:w="5715" w:type="dxa"/>
          </w:tcPr>
          <w:p w14:paraId="0F261C8B" w14:textId="77777777" w:rsidR="001A33C7" w:rsidRDefault="001A33C7">
            <w:pPr>
              <w:spacing w:line="240" w:lineRule="exact"/>
              <w:ind w:hanging="3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реализуется в 1 этап 2021-2023 годы</w:t>
            </w:r>
          </w:p>
          <w:p w14:paraId="4421B89E" w14:textId="77777777" w:rsidR="001A33C7" w:rsidRDefault="001A33C7">
            <w:pPr>
              <w:spacing w:line="240" w:lineRule="exact"/>
              <w:ind w:hanging="3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1A33C7" w14:paraId="021FD922" w14:textId="77777777" w:rsidTr="002A0665">
        <w:tc>
          <w:tcPr>
            <w:tcW w:w="3629" w:type="dxa"/>
            <w:hideMark/>
          </w:tcPr>
          <w:p w14:paraId="0EFE559A" w14:textId="77777777" w:rsidR="00C05072" w:rsidRDefault="00C05072" w:rsidP="002A0665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  <w:p w14:paraId="4E26B409" w14:textId="77777777" w:rsidR="001A33C7" w:rsidRDefault="001A33C7" w:rsidP="002A0665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5715" w:type="dxa"/>
          </w:tcPr>
          <w:p w14:paraId="3DD594DC" w14:textId="77777777" w:rsidR="00C05072" w:rsidRDefault="00C05072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  <w:p w14:paraId="45BCA2B9" w14:textId="77777777" w:rsidR="001A33C7" w:rsidRDefault="00383FD1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1A33C7">
              <w:rPr>
                <w:sz w:val="28"/>
                <w:szCs w:val="28"/>
              </w:rPr>
              <w:t xml:space="preserve">бщий объем бюджетных ассигнований  Подпрограммы составляет </w:t>
            </w:r>
            <w:r w:rsidR="00F32A88">
              <w:rPr>
                <w:sz w:val="28"/>
                <w:szCs w:val="28"/>
              </w:rPr>
              <w:t>1</w:t>
            </w:r>
            <w:r w:rsidR="00C00A49">
              <w:rPr>
                <w:sz w:val="28"/>
                <w:szCs w:val="28"/>
              </w:rPr>
              <w:t> </w:t>
            </w:r>
            <w:r w:rsidR="00F32A88">
              <w:rPr>
                <w:sz w:val="28"/>
                <w:szCs w:val="28"/>
              </w:rPr>
              <w:t>5</w:t>
            </w:r>
            <w:r w:rsidR="00C00A49">
              <w:rPr>
                <w:sz w:val="28"/>
                <w:szCs w:val="28"/>
              </w:rPr>
              <w:t>00 000</w:t>
            </w:r>
            <w:r w:rsidR="001A33C7">
              <w:rPr>
                <w:sz w:val="28"/>
                <w:szCs w:val="28"/>
              </w:rPr>
              <w:t>,</w:t>
            </w:r>
            <w:r w:rsidR="00C00A49">
              <w:rPr>
                <w:sz w:val="28"/>
                <w:szCs w:val="28"/>
              </w:rPr>
              <w:t>00</w:t>
            </w:r>
            <w:r w:rsidR="001A33C7">
              <w:rPr>
                <w:sz w:val="28"/>
                <w:szCs w:val="28"/>
              </w:rPr>
              <w:t xml:space="preserve"> рублей, в том числе за счет средств бюджета Шпаковского муниципального округа Ставропольского края </w:t>
            </w:r>
            <w:r w:rsidR="00F32A88">
              <w:rPr>
                <w:sz w:val="28"/>
                <w:szCs w:val="28"/>
              </w:rPr>
              <w:t>1</w:t>
            </w:r>
            <w:r w:rsidR="0011682C">
              <w:rPr>
                <w:sz w:val="28"/>
                <w:szCs w:val="28"/>
              </w:rPr>
              <w:t> </w:t>
            </w:r>
            <w:r w:rsidR="00F32A88">
              <w:rPr>
                <w:sz w:val="28"/>
                <w:szCs w:val="28"/>
              </w:rPr>
              <w:t>5</w:t>
            </w:r>
            <w:r w:rsidR="0011682C">
              <w:rPr>
                <w:sz w:val="28"/>
                <w:szCs w:val="28"/>
              </w:rPr>
              <w:t xml:space="preserve">00 000,00 </w:t>
            </w:r>
            <w:r w:rsidR="001A33C7">
              <w:rPr>
                <w:sz w:val="28"/>
                <w:szCs w:val="28"/>
              </w:rPr>
              <w:t>рублей, в том числе по годам:</w:t>
            </w:r>
          </w:p>
          <w:p w14:paraId="70BB7523" w14:textId="77777777" w:rsidR="001A33C7" w:rsidRDefault="001A33C7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2021 году – </w:t>
            </w:r>
            <w:r w:rsidR="00F32A88">
              <w:rPr>
                <w:sz w:val="28"/>
                <w:szCs w:val="28"/>
              </w:rPr>
              <w:t>5</w:t>
            </w:r>
            <w:r w:rsidR="0011682C">
              <w:rPr>
                <w:sz w:val="28"/>
                <w:szCs w:val="28"/>
              </w:rPr>
              <w:t>00 000</w:t>
            </w:r>
            <w:r>
              <w:rPr>
                <w:sz w:val="28"/>
                <w:szCs w:val="28"/>
              </w:rPr>
              <w:t>,</w:t>
            </w:r>
            <w:r w:rsidR="0011682C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рублей;</w:t>
            </w:r>
          </w:p>
          <w:p w14:paraId="6289A910" w14:textId="77777777" w:rsidR="001A33C7" w:rsidRDefault="001A33C7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2022 году – </w:t>
            </w:r>
            <w:r w:rsidR="0011682C">
              <w:rPr>
                <w:sz w:val="28"/>
                <w:szCs w:val="28"/>
              </w:rPr>
              <w:t>500 000</w:t>
            </w:r>
            <w:r>
              <w:rPr>
                <w:sz w:val="28"/>
                <w:szCs w:val="28"/>
              </w:rPr>
              <w:t>,0 рублей;</w:t>
            </w:r>
          </w:p>
          <w:p w14:paraId="5627B3A3" w14:textId="77777777" w:rsidR="001A33C7" w:rsidRDefault="001A33C7">
            <w:pPr>
              <w:spacing w:line="240" w:lineRule="exact"/>
              <w:contextualSpacing/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в 2023 году – </w:t>
            </w:r>
            <w:r w:rsidR="0011682C">
              <w:rPr>
                <w:sz w:val="28"/>
                <w:szCs w:val="28"/>
              </w:rPr>
              <w:t xml:space="preserve">500 000,0 </w:t>
            </w:r>
            <w:r>
              <w:rPr>
                <w:sz w:val="28"/>
                <w:szCs w:val="28"/>
              </w:rPr>
              <w:t>рублей</w:t>
            </w:r>
            <w:r w:rsidR="002616AD">
              <w:rPr>
                <w:sz w:val="28"/>
                <w:szCs w:val="28"/>
              </w:rPr>
              <w:t>.</w:t>
            </w:r>
          </w:p>
          <w:p w14:paraId="4C235279" w14:textId="77777777" w:rsidR="001A33C7" w:rsidRDefault="001A33C7">
            <w:pPr>
              <w:spacing w:line="240" w:lineRule="exact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1A33C7" w14:paraId="1D6063E7" w14:textId="77777777" w:rsidTr="002A0665">
        <w:tc>
          <w:tcPr>
            <w:tcW w:w="3629" w:type="dxa"/>
            <w:hideMark/>
          </w:tcPr>
          <w:p w14:paraId="1AD9936B" w14:textId="77777777" w:rsidR="001A33C7" w:rsidRDefault="001A33C7" w:rsidP="00FB15E7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</w:p>
        </w:tc>
        <w:tc>
          <w:tcPr>
            <w:tcW w:w="5715" w:type="dxa"/>
            <w:hideMark/>
          </w:tcPr>
          <w:p w14:paraId="27F92DD7" w14:textId="77777777" w:rsidR="001A33C7" w:rsidRDefault="001A33C7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1A33C7" w14:paraId="6B181DD6" w14:textId="77777777" w:rsidTr="002A0665">
        <w:tc>
          <w:tcPr>
            <w:tcW w:w="3629" w:type="dxa"/>
            <w:hideMark/>
          </w:tcPr>
          <w:p w14:paraId="15E563BF" w14:textId="77777777" w:rsidR="001A33C7" w:rsidRDefault="001A33C7" w:rsidP="00383FD1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Ожидаемые результаты реализации </w:t>
            </w:r>
            <w:r w:rsidR="00383FD1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одпрограммы</w:t>
            </w:r>
          </w:p>
        </w:tc>
        <w:tc>
          <w:tcPr>
            <w:tcW w:w="5715" w:type="dxa"/>
            <w:hideMark/>
          </w:tcPr>
          <w:p w14:paraId="1C304D29" w14:textId="77777777" w:rsidR="00E727BC" w:rsidRDefault="00E042B0" w:rsidP="00D26B1C">
            <w:pPr>
              <w:pStyle w:val="ad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С</w:t>
            </w:r>
            <w:r w:rsidR="00E727BC" w:rsidRPr="000B2485">
              <w:rPr>
                <w:szCs w:val="28"/>
              </w:rPr>
              <w:t>оздани</w:t>
            </w:r>
            <w:r>
              <w:rPr>
                <w:szCs w:val="28"/>
              </w:rPr>
              <w:t>е</w:t>
            </w:r>
            <w:r w:rsidR="00E727BC" w:rsidRPr="000B2485">
              <w:rPr>
                <w:szCs w:val="28"/>
              </w:rPr>
              <w:t xml:space="preserve"> необходимых финансово- экономических условий для организации безопасного отдыха на водных объектах </w:t>
            </w:r>
            <w:r w:rsidR="00AE443B">
              <w:rPr>
                <w:szCs w:val="28"/>
              </w:rPr>
              <w:t>в</w:t>
            </w:r>
            <w:r w:rsidR="00E727BC" w:rsidRPr="000B2485">
              <w:rPr>
                <w:szCs w:val="28"/>
              </w:rPr>
              <w:t xml:space="preserve"> Шпаковск</w:t>
            </w:r>
            <w:r w:rsidR="00AE443B">
              <w:rPr>
                <w:szCs w:val="28"/>
              </w:rPr>
              <w:t>ом</w:t>
            </w:r>
            <w:r w:rsidR="00E727BC" w:rsidRPr="000B2485">
              <w:rPr>
                <w:szCs w:val="28"/>
              </w:rPr>
              <w:t xml:space="preserve"> муниципальн</w:t>
            </w:r>
            <w:r w:rsidR="00AE443B">
              <w:rPr>
                <w:szCs w:val="28"/>
              </w:rPr>
              <w:t>ом</w:t>
            </w:r>
            <w:r w:rsidR="00E727BC" w:rsidRPr="000B2485">
              <w:rPr>
                <w:szCs w:val="28"/>
              </w:rPr>
              <w:t xml:space="preserve"> </w:t>
            </w:r>
            <w:r w:rsidR="00AE443B">
              <w:rPr>
                <w:szCs w:val="28"/>
              </w:rPr>
              <w:t>округе</w:t>
            </w:r>
            <w:r w:rsidR="00E727BC" w:rsidRPr="000B2485">
              <w:rPr>
                <w:szCs w:val="28"/>
              </w:rPr>
              <w:t>, повышени</w:t>
            </w:r>
            <w:r w:rsidR="0029770C">
              <w:rPr>
                <w:szCs w:val="28"/>
              </w:rPr>
              <w:t>е</w:t>
            </w:r>
            <w:r w:rsidR="00E727BC" w:rsidRPr="000B2485">
              <w:rPr>
                <w:szCs w:val="28"/>
              </w:rPr>
              <w:t xml:space="preserve"> эффективности профилактики безопас</w:t>
            </w:r>
            <w:r w:rsidR="0029770C">
              <w:rPr>
                <w:szCs w:val="28"/>
              </w:rPr>
              <w:t>ного поведения на воде, снижение</w:t>
            </w:r>
            <w:r w:rsidR="00E727BC" w:rsidRPr="000B2485">
              <w:rPr>
                <w:szCs w:val="28"/>
              </w:rPr>
              <w:t xml:space="preserve"> гибели, травматизма людей на водоемах </w:t>
            </w:r>
            <w:r w:rsidR="00D26B1C">
              <w:rPr>
                <w:szCs w:val="28"/>
              </w:rPr>
              <w:t>округа</w:t>
            </w:r>
            <w:r w:rsidR="00AE443B">
              <w:rPr>
                <w:szCs w:val="28"/>
              </w:rPr>
              <w:t>.</w:t>
            </w:r>
          </w:p>
          <w:p w14:paraId="040CEF45" w14:textId="77777777" w:rsidR="00AE443B" w:rsidRPr="000B2485" w:rsidRDefault="00AE443B" w:rsidP="00E727BC">
            <w:pPr>
              <w:pStyle w:val="ad"/>
              <w:spacing w:line="240" w:lineRule="exact"/>
              <w:ind w:firstLine="709"/>
              <w:jc w:val="both"/>
              <w:rPr>
                <w:szCs w:val="28"/>
              </w:rPr>
            </w:pPr>
          </w:p>
          <w:p w14:paraId="7F43E794" w14:textId="77777777" w:rsidR="001A33C7" w:rsidRDefault="001A33C7" w:rsidP="00271A44">
            <w:pPr>
              <w:spacing w:line="240" w:lineRule="exact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</w:tr>
    </w:tbl>
    <w:p w14:paraId="173D8B5D" w14:textId="77777777" w:rsidR="00C05072" w:rsidRDefault="00C05072" w:rsidP="00502BCE">
      <w:pPr>
        <w:ind w:firstLine="360"/>
        <w:jc w:val="center"/>
        <w:rPr>
          <w:sz w:val="28"/>
          <w:szCs w:val="28"/>
        </w:rPr>
      </w:pPr>
    </w:p>
    <w:p w14:paraId="2F182290" w14:textId="77777777" w:rsidR="009740A0" w:rsidRDefault="009740A0" w:rsidP="00502BCE">
      <w:pPr>
        <w:ind w:firstLine="360"/>
        <w:jc w:val="center"/>
        <w:rPr>
          <w:sz w:val="28"/>
          <w:szCs w:val="28"/>
        </w:rPr>
      </w:pPr>
    </w:p>
    <w:p w14:paraId="4BF2B57E" w14:textId="77777777" w:rsidR="00E000BD" w:rsidRDefault="00236596" w:rsidP="00502BCE">
      <w:pPr>
        <w:ind w:firstLine="360"/>
        <w:jc w:val="center"/>
        <w:rPr>
          <w:sz w:val="28"/>
          <w:szCs w:val="28"/>
        </w:rPr>
      </w:pPr>
      <w:r>
        <w:rPr>
          <w:sz w:val="28"/>
          <w:szCs w:val="28"/>
        </w:rPr>
        <w:t>Раздел 1.</w:t>
      </w:r>
      <w:r w:rsidR="004237DA" w:rsidRPr="00236596">
        <w:rPr>
          <w:sz w:val="28"/>
          <w:szCs w:val="28"/>
        </w:rPr>
        <w:t>Содержание проблемы, обоснование необходимости ее решения программно-целевым методом</w:t>
      </w:r>
    </w:p>
    <w:p w14:paraId="3929920B" w14:textId="77777777" w:rsidR="002A0665" w:rsidRPr="00236596" w:rsidRDefault="002A0665" w:rsidP="00502BCE">
      <w:pPr>
        <w:ind w:firstLine="360"/>
        <w:jc w:val="center"/>
        <w:rPr>
          <w:sz w:val="28"/>
          <w:szCs w:val="28"/>
        </w:rPr>
      </w:pPr>
    </w:p>
    <w:p w14:paraId="0AD47FB9" w14:textId="77777777" w:rsidR="00D83DA8" w:rsidRPr="00D83DA8" w:rsidRDefault="00D83DA8" w:rsidP="00D83DA8">
      <w:pPr>
        <w:ind w:firstLine="709"/>
        <w:jc w:val="both"/>
        <w:rPr>
          <w:sz w:val="28"/>
          <w:szCs w:val="28"/>
        </w:rPr>
      </w:pPr>
      <w:r w:rsidRPr="00D83DA8">
        <w:rPr>
          <w:sz w:val="28"/>
          <w:szCs w:val="28"/>
        </w:rPr>
        <w:t xml:space="preserve">Принятие и реализация подпрограммы актуальна в связи с тем, что ежегодно на водных объектах </w:t>
      </w:r>
      <w:r>
        <w:rPr>
          <w:sz w:val="28"/>
          <w:szCs w:val="28"/>
        </w:rPr>
        <w:t>в</w:t>
      </w:r>
      <w:r w:rsidRPr="00D83DA8">
        <w:rPr>
          <w:sz w:val="28"/>
          <w:szCs w:val="28"/>
        </w:rPr>
        <w:t xml:space="preserve"> Шпаковск</w:t>
      </w:r>
      <w:r>
        <w:rPr>
          <w:sz w:val="28"/>
          <w:szCs w:val="28"/>
        </w:rPr>
        <w:t>ом</w:t>
      </w:r>
      <w:r w:rsidRPr="00D83DA8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ом</w:t>
      </w:r>
      <w:r w:rsidRPr="00D83DA8">
        <w:rPr>
          <w:sz w:val="28"/>
          <w:szCs w:val="28"/>
        </w:rPr>
        <w:t xml:space="preserve"> </w:t>
      </w:r>
      <w:r>
        <w:rPr>
          <w:sz w:val="28"/>
          <w:szCs w:val="28"/>
        </w:rPr>
        <w:t>округе</w:t>
      </w:r>
      <w:r w:rsidRPr="00D83DA8">
        <w:rPr>
          <w:sz w:val="28"/>
          <w:szCs w:val="28"/>
        </w:rPr>
        <w:t xml:space="preserve"> гибнут люди. Основной причиной гибели остается отсутствие организованных мест </w:t>
      </w:r>
      <w:r w:rsidRPr="00D83DA8">
        <w:rPr>
          <w:sz w:val="28"/>
          <w:szCs w:val="28"/>
        </w:rPr>
        <w:lastRenderedPageBreak/>
        <w:t>отдыха на водных объектах и несоблюдение населением элементарных мер безопасного поведения на водоемах, недостаточная пропаганда безопасного поведения на воде со стороны местных администраций.</w:t>
      </w:r>
    </w:p>
    <w:p w14:paraId="153499E0" w14:textId="77777777" w:rsidR="00D83DA8" w:rsidRPr="00D83DA8" w:rsidRDefault="00D83DA8" w:rsidP="00D83DA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DA8">
        <w:rPr>
          <w:rFonts w:ascii="Times New Roman" w:hAnsi="Times New Roman" w:cs="Times New Roman"/>
          <w:sz w:val="28"/>
          <w:szCs w:val="28"/>
        </w:rPr>
        <w:t xml:space="preserve">Первостепенную роль в обеспечении безопасности населения на водоемах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D83DA8">
        <w:rPr>
          <w:rFonts w:ascii="Times New Roman" w:hAnsi="Times New Roman" w:cs="Times New Roman"/>
          <w:sz w:val="28"/>
          <w:szCs w:val="28"/>
        </w:rPr>
        <w:t xml:space="preserve"> играет организация мест массового отдыха на воде с созданием на них безопасных условий для купания, спасательных постов и оборудованием согласно «Правилам охраны жизни людей на водных объектах в Ставропольском крае», утвержденным постановлением Правительства Ставропольского края от 26.06.2006 года № 98-п.  </w:t>
      </w:r>
    </w:p>
    <w:p w14:paraId="1DFFECA9" w14:textId="77777777" w:rsidR="00D83DA8" w:rsidRPr="00D83DA8" w:rsidRDefault="00D83DA8" w:rsidP="00D83DA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DA8">
        <w:rPr>
          <w:rFonts w:ascii="Times New Roman" w:hAnsi="Times New Roman" w:cs="Times New Roman"/>
          <w:sz w:val="28"/>
          <w:szCs w:val="28"/>
        </w:rPr>
        <w:t xml:space="preserve">Обеспечение безопасности населения на водных объектах является одним из вопросов местного значения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D83DA8">
        <w:rPr>
          <w:rFonts w:ascii="Times New Roman" w:hAnsi="Times New Roman" w:cs="Times New Roman"/>
          <w:sz w:val="28"/>
          <w:szCs w:val="28"/>
        </w:rPr>
        <w:t>, а также городск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D83DA8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83DA8">
        <w:rPr>
          <w:rFonts w:ascii="Times New Roman" w:hAnsi="Times New Roman" w:cs="Times New Roman"/>
          <w:sz w:val="28"/>
          <w:szCs w:val="28"/>
        </w:rPr>
        <w:t xml:space="preserve">. На сегодняшний день по данному направлению ведется лишь пропагандистская работа. </w:t>
      </w:r>
    </w:p>
    <w:p w14:paraId="7E26D167" w14:textId="77777777" w:rsidR="00D83DA8" w:rsidRPr="00D83DA8" w:rsidRDefault="00D83DA8" w:rsidP="00D83DA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DA8">
        <w:rPr>
          <w:rFonts w:ascii="Times New Roman" w:hAnsi="Times New Roman" w:cs="Times New Roman"/>
          <w:sz w:val="28"/>
          <w:szCs w:val="28"/>
        </w:rPr>
        <w:t xml:space="preserve">Пропаганда безопасного поведения на водных объектах оказывает существенное значение в предупреждении травматизма и гибели населения на водных объектах, тем не менее, этих мер крайне не достаточно. </w:t>
      </w:r>
    </w:p>
    <w:p w14:paraId="323C5D98" w14:textId="77777777" w:rsidR="00D83DA8" w:rsidRPr="00D83DA8" w:rsidRDefault="00D83DA8" w:rsidP="00D83DA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DA8">
        <w:rPr>
          <w:rFonts w:ascii="Times New Roman" w:hAnsi="Times New Roman" w:cs="Times New Roman"/>
          <w:sz w:val="28"/>
          <w:szCs w:val="28"/>
        </w:rPr>
        <w:t>Для наиболее эффективной организации по обеспечению условий для безопасного отдыха  населения на водных объектах необходимо создание мест для купания на территории Шпаковск</w:t>
      </w:r>
      <w:r w:rsidR="003D6A11">
        <w:rPr>
          <w:rFonts w:ascii="Times New Roman" w:hAnsi="Times New Roman" w:cs="Times New Roman"/>
          <w:sz w:val="28"/>
          <w:szCs w:val="28"/>
        </w:rPr>
        <w:t>ого</w:t>
      </w:r>
      <w:r w:rsidRPr="00D83DA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3D6A11">
        <w:rPr>
          <w:rFonts w:ascii="Times New Roman" w:hAnsi="Times New Roman" w:cs="Times New Roman"/>
          <w:sz w:val="28"/>
          <w:szCs w:val="28"/>
        </w:rPr>
        <w:t>ого</w:t>
      </w:r>
      <w:r w:rsidRPr="00D83DA8">
        <w:rPr>
          <w:rFonts w:ascii="Times New Roman" w:hAnsi="Times New Roman" w:cs="Times New Roman"/>
          <w:sz w:val="28"/>
          <w:szCs w:val="28"/>
        </w:rPr>
        <w:t xml:space="preserve"> </w:t>
      </w:r>
      <w:r w:rsidR="003D6A11">
        <w:rPr>
          <w:rFonts w:ascii="Times New Roman" w:hAnsi="Times New Roman" w:cs="Times New Roman"/>
          <w:sz w:val="28"/>
          <w:szCs w:val="28"/>
        </w:rPr>
        <w:t>округа</w:t>
      </w:r>
      <w:r w:rsidRPr="00D83DA8">
        <w:rPr>
          <w:rFonts w:ascii="Times New Roman" w:hAnsi="Times New Roman" w:cs="Times New Roman"/>
          <w:sz w:val="28"/>
          <w:szCs w:val="28"/>
        </w:rPr>
        <w:t xml:space="preserve">, изготовление и распространение наглядно агитационной печатной продукции, пропаганда мер безопасного поведения на водоемах </w:t>
      </w:r>
      <w:r w:rsidR="003D6A11">
        <w:rPr>
          <w:rFonts w:ascii="Times New Roman" w:hAnsi="Times New Roman" w:cs="Times New Roman"/>
          <w:sz w:val="28"/>
          <w:szCs w:val="28"/>
        </w:rPr>
        <w:t>округа</w:t>
      </w:r>
      <w:r w:rsidRPr="00D83DA8">
        <w:rPr>
          <w:rFonts w:ascii="Times New Roman" w:hAnsi="Times New Roman" w:cs="Times New Roman"/>
          <w:sz w:val="28"/>
          <w:szCs w:val="28"/>
        </w:rPr>
        <w:t xml:space="preserve"> через средства массовой информации. </w:t>
      </w:r>
    </w:p>
    <w:p w14:paraId="50DF6FC0" w14:textId="77777777" w:rsidR="00B65D97" w:rsidRPr="00450AFA" w:rsidRDefault="00B65D97" w:rsidP="00450AFA">
      <w:pPr>
        <w:jc w:val="both"/>
        <w:rPr>
          <w:sz w:val="28"/>
          <w:szCs w:val="28"/>
        </w:rPr>
      </w:pPr>
    </w:p>
    <w:p w14:paraId="26CF094B" w14:textId="77777777" w:rsidR="00C05072" w:rsidRDefault="00C05072" w:rsidP="00B238EB">
      <w:pPr>
        <w:jc w:val="center"/>
        <w:rPr>
          <w:sz w:val="28"/>
          <w:szCs w:val="28"/>
        </w:rPr>
      </w:pPr>
    </w:p>
    <w:p w14:paraId="6FA45557" w14:textId="77777777" w:rsidR="007145ED" w:rsidRDefault="00236596" w:rsidP="00B238EB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Раздел 2</w:t>
      </w:r>
      <w:r w:rsidR="005D1271">
        <w:rPr>
          <w:sz w:val="28"/>
          <w:szCs w:val="28"/>
        </w:rPr>
        <w:t xml:space="preserve">. Цели и задачи, индикаторы достижения цели </w:t>
      </w:r>
      <w:r w:rsidR="002A0665">
        <w:rPr>
          <w:sz w:val="28"/>
          <w:szCs w:val="28"/>
        </w:rPr>
        <w:t>П</w:t>
      </w:r>
      <w:r w:rsidR="00271A44">
        <w:rPr>
          <w:sz w:val="28"/>
          <w:szCs w:val="28"/>
        </w:rPr>
        <w:t>одпрограммы</w:t>
      </w:r>
      <w:r w:rsidR="005D1271">
        <w:rPr>
          <w:sz w:val="28"/>
          <w:szCs w:val="28"/>
        </w:rPr>
        <w:t>,</w:t>
      </w:r>
    </w:p>
    <w:p w14:paraId="0E6AD54F" w14:textId="77777777" w:rsidR="00807077" w:rsidRDefault="005D1271" w:rsidP="00B238EB">
      <w:pPr>
        <w:jc w:val="center"/>
        <w:rPr>
          <w:sz w:val="28"/>
          <w:szCs w:val="28"/>
        </w:rPr>
      </w:pPr>
      <w:r>
        <w:rPr>
          <w:sz w:val="28"/>
          <w:szCs w:val="28"/>
        </w:rPr>
        <w:t>сроки и этапы её реализации</w:t>
      </w:r>
    </w:p>
    <w:p w14:paraId="3385DDFD" w14:textId="77777777" w:rsidR="00E000BD" w:rsidRDefault="00E000BD" w:rsidP="00B238EB">
      <w:pPr>
        <w:jc w:val="center"/>
        <w:rPr>
          <w:sz w:val="28"/>
          <w:szCs w:val="28"/>
        </w:rPr>
      </w:pPr>
    </w:p>
    <w:p w14:paraId="31A205C8" w14:textId="77777777" w:rsidR="00807077" w:rsidRPr="00AA0B57" w:rsidRDefault="00807077" w:rsidP="00B238EB">
      <w:pPr>
        <w:ind w:firstLine="708"/>
        <w:contextualSpacing/>
        <w:rPr>
          <w:sz w:val="28"/>
          <w:szCs w:val="28"/>
        </w:rPr>
      </w:pPr>
      <w:r w:rsidRPr="00AA0B57">
        <w:rPr>
          <w:sz w:val="28"/>
          <w:szCs w:val="28"/>
        </w:rPr>
        <w:t>Цел</w:t>
      </w:r>
      <w:r w:rsidR="002A0665" w:rsidRPr="00AA0B57">
        <w:rPr>
          <w:sz w:val="28"/>
          <w:szCs w:val="28"/>
        </w:rPr>
        <w:t>и П</w:t>
      </w:r>
      <w:r w:rsidR="005D1271" w:rsidRPr="00AA0B57">
        <w:rPr>
          <w:sz w:val="28"/>
          <w:szCs w:val="28"/>
        </w:rPr>
        <w:t>одпрограммы</w:t>
      </w:r>
      <w:r w:rsidRPr="00AA0B57">
        <w:rPr>
          <w:sz w:val="28"/>
          <w:szCs w:val="28"/>
        </w:rPr>
        <w:t>:</w:t>
      </w:r>
    </w:p>
    <w:p w14:paraId="2FC49F73" w14:textId="77777777" w:rsidR="00974AE8" w:rsidRPr="00375C13" w:rsidRDefault="00974AE8" w:rsidP="00616037">
      <w:pPr>
        <w:pStyle w:val="ad"/>
        <w:ind w:firstLine="708"/>
        <w:jc w:val="both"/>
        <w:rPr>
          <w:szCs w:val="28"/>
        </w:rPr>
      </w:pPr>
      <w:r w:rsidRPr="00375C13">
        <w:rPr>
          <w:bCs/>
          <w:iCs/>
          <w:szCs w:val="28"/>
        </w:rPr>
        <w:t>Данная Подп</w:t>
      </w:r>
      <w:r w:rsidRPr="00375C13">
        <w:rPr>
          <w:szCs w:val="28"/>
        </w:rPr>
        <w:t>рограмма разработана в целях создания необходимых финансово - экономических условий для организации безопасного отдыха на водных объектах в Шпаковском муниципальном округе, повышения эффективности профилактики безопасного поведения на воде, снижения гибели, травматизма людей на водоемах района и предусматривает следующие мероприятия:</w:t>
      </w:r>
    </w:p>
    <w:p w14:paraId="2525D7CB" w14:textId="119889B1" w:rsidR="00974AE8" w:rsidRPr="00375C13" w:rsidRDefault="00974AE8" w:rsidP="00974AE8">
      <w:pPr>
        <w:pStyle w:val="ad"/>
        <w:ind w:firstLine="709"/>
        <w:jc w:val="both"/>
        <w:rPr>
          <w:szCs w:val="28"/>
        </w:rPr>
      </w:pPr>
      <w:r w:rsidRPr="00375C13">
        <w:rPr>
          <w:szCs w:val="28"/>
        </w:rPr>
        <w:t xml:space="preserve">- оборудование и содержание мест для купания согласно «Правил охраны жизни людей на водных объектах в Ставропольском крае» на водных объектах в Шпаковском муниципальном </w:t>
      </w:r>
      <w:r w:rsidR="00340323">
        <w:rPr>
          <w:szCs w:val="28"/>
        </w:rPr>
        <w:t>округе</w:t>
      </w:r>
      <w:r w:rsidRPr="00375C13">
        <w:rPr>
          <w:szCs w:val="28"/>
        </w:rPr>
        <w:t xml:space="preserve">; </w:t>
      </w:r>
    </w:p>
    <w:p w14:paraId="37D4587E" w14:textId="77777777" w:rsidR="00974AE8" w:rsidRPr="00375C13" w:rsidRDefault="00974AE8" w:rsidP="00974AE8">
      <w:pPr>
        <w:pStyle w:val="ad"/>
        <w:ind w:firstLine="709"/>
        <w:jc w:val="both"/>
        <w:rPr>
          <w:szCs w:val="28"/>
        </w:rPr>
      </w:pPr>
      <w:r w:rsidRPr="00375C13">
        <w:rPr>
          <w:szCs w:val="28"/>
        </w:rPr>
        <w:t xml:space="preserve">- приобретение оборудования для создания спасательных постов в местах для купания на территории Шпаковского муниципального округа; </w:t>
      </w:r>
    </w:p>
    <w:p w14:paraId="6853BA21" w14:textId="77777777" w:rsidR="00974AE8" w:rsidRPr="00375C13" w:rsidRDefault="00974AE8" w:rsidP="00974AE8">
      <w:pPr>
        <w:pStyle w:val="ad"/>
        <w:ind w:firstLine="709"/>
        <w:jc w:val="both"/>
        <w:rPr>
          <w:szCs w:val="28"/>
        </w:rPr>
      </w:pPr>
      <w:r w:rsidRPr="00375C13">
        <w:rPr>
          <w:szCs w:val="28"/>
        </w:rPr>
        <w:t>- обеспечение объектов экономики и бюджетной сферы сторожевой охраной и средствами связи (телефоны, рация и др.);</w:t>
      </w:r>
    </w:p>
    <w:p w14:paraId="6F187474" w14:textId="77777777" w:rsidR="00974AE8" w:rsidRPr="00375C13" w:rsidRDefault="00974AE8" w:rsidP="00974AE8">
      <w:pPr>
        <w:pStyle w:val="ad"/>
        <w:ind w:firstLine="709"/>
        <w:jc w:val="both"/>
        <w:rPr>
          <w:szCs w:val="28"/>
        </w:rPr>
      </w:pPr>
      <w:r w:rsidRPr="00174BEB">
        <w:rPr>
          <w:szCs w:val="28"/>
        </w:rPr>
        <w:t xml:space="preserve">- изготовление и распространение наглядно – агитационного материала по пропаганде безопасного </w:t>
      </w:r>
      <w:r w:rsidRPr="00375C13">
        <w:rPr>
          <w:szCs w:val="28"/>
        </w:rPr>
        <w:t>поведения на водных объектах;</w:t>
      </w:r>
    </w:p>
    <w:p w14:paraId="183878A2" w14:textId="77777777" w:rsidR="00974AE8" w:rsidRPr="00375C13" w:rsidRDefault="00974AE8" w:rsidP="00974AE8">
      <w:pPr>
        <w:pStyle w:val="ad"/>
        <w:ind w:firstLine="709"/>
        <w:jc w:val="both"/>
        <w:rPr>
          <w:szCs w:val="28"/>
        </w:rPr>
      </w:pPr>
      <w:r w:rsidRPr="00375C13">
        <w:rPr>
          <w:szCs w:val="28"/>
        </w:rPr>
        <w:t>- организация работы по пропаганде безопасного поведения на водных объектах через средства массовой информации.</w:t>
      </w:r>
    </w:p>
    <w:p w14:paraId="4978A74F" w14:textId="77777777" w:rsidR="00974AE8" w:rsidRPr="00450AFA" w:rsidRDefault="00974AE8" w:rsidP="00974AE8">
      <w:pPr>
        <w:jc w:val="both"/>
        <w:rPr>
          <w:sz w:val="28"/>
          <w:szCs w:val="28"/>
        </w:rPr>
      </w:pPr>
    </w:p>
    <w:p w14:paraId="34B74DFA" w14:textId="77777777" w:rsidR="007A2C19" w:rsidRDefault="007A2C19" w:rsidP="00974AE8">
      <w:pPr>
        <w:pStyle w:val="ad"/>
        <w:tabs>
          <w:tab w:val="left" w:pos="0"/>
        </w:tabs>
        <w:ind w:firstLine="709"/>
        <w:jc w:val="both"/>
        <w:rPr>
          <w:szCs w:val="28"/>
        </w:rPr>
      </w:pPr>
      <w:r>
        <w:rPr>
          <w:szCs w:val="28"/>
        </w:rPr>
        <w:lastRenderedPageBreak/>
        <w:t>Эффект</w:t>
      </w:r>
      <w:r w:rsidR="00B238EB">
        <w:rPr>
          <w:szCs w:val="28"/>
        </w:rPr>
        <w:t>ивность реализации мероприятий П</w:t>
      </w:r>
      <w:r>
        <w:rPr>
          <w:szCs w:val="28"/>
        </w:rPr>
        <w:t xml:space="preserve">одпрограммы оценивается целевыми индикаторами и показателями подпрограммы, которые приведены в таблице 1. </w:t>
      </w:r>
    </w:p>
    <w:p w14:paraId="77374636" w14:textId="77777777" w:rsidR="00764BB1" w:rsidRDefault="00764BB1" w:rsidP="007A2C19">
      <w:pPr>
        <w:pStyle w:val="a5"/>
        <w:spacing w:after="0" w:line="240" w:lineRule="auto"/>
        <w:ind w:left="0"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1E8D7005" w14:textId="77777777" w:rsidR="007A2C19" w:rsidRDefault="007A2C19" w:rsidP="007A2C19">
      <w:pPr>
        <w:pStyle w:val="a5"/>
        <w:spacing w:after="0" w:line="240" w:lineRule="auto"/>
        <w:ind w:left="0"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14:paraId="330F2099" w14:textId="77777777" w:rsidR="007A2C19" w:rsidRDefault="00B238EB" w:rsidP="007A2C19">
      <w:pPr>
        <w:pStyle w:val="a5"/>
        <w:spacing w:after="0" w:line="240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индикаторы П</w:t>
      </w:r>
      <w:r w:rsidR="007A2C19">
        <w:rPr>
          <w:rFonts w:ascii="Times New Roman" w:hAnsi="Times New Roman" w:cs="Times New Roman"/>
          <w:sz w:val="28"/>
          <w:szCs w:val="28"/>
        </w:rPr>
        <w:t>одпрограммы</w:t>
      </w:r>
    </w:p>
    <w:p w14:paraId="66624A92" w14:textId="77777777" w:rsidR="007A2C19" w:rsidRDefault="007A2C19" w:rsidP="007A2C19">
      <w:pPr>
        <w:pStyle w:val="a5"/>
        <w:spacing w:after="0" w:line="240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2268"/>
        <w:gridCol w:w="1418"/>
        <w:gridCol w:w="1417"/>
        <w:gridCol w:w="1276"/>
      </w:tblGrid>
      <w:tr w:rsidR="00174BEB" w14:paraId="056FC3EA" w14:textId="77777777" w:rsidTr="00C00402">
        <w:tc>
          <w:tcPr>
            <w:tcW w:w="709" w:type="dxa"/>
          </w:tcPr>
          <w:p w14:paraId="63D3BDB2" w14:textId="77777777" w:rsidR="00174BEB" w:rsidRPr="00271A44" w:rsidRDefault="00174BEB" w:rsidP="00C00402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A4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4D213CC4" w14:textId="77777777" w:rsidR="00174BEB" w:rsidRDefault="00174BEB" w:rsidP="00C00402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A44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  <w:p w14:paraId="0F2502A6" w14:textId="77777777" w:rsidR="00174BEB" w:rsidRPr="00271A44" w:rsidRDefault="00174BEB" w:rsidP="00C00402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19E34CCF" w14:textId="77777777" w:rsidR="00174BEB" w:rsidRPr="009A466B" w:rsidRDefault="00174BEB" w:rsidP="00C00402">
            <w:pPr>
              <w:spacing w:line="240" w:lineRule="exact"/>
              <w:rPr>
                <w:sz w:val="28"/>
                <w:szCs w:val="28"/>
              </w:rPr>
            </w:pPr>
            <w:r w:rsidRPr="009A466B">
              <w:rPr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2268" w:type="dxa"/>
          </w:tcPr>
          <w:p w14:paraId="40066502" w14:textId="77777777" w:rsidR="00174BEB" w:rsidRPr="009A466B" w:rsidRDefault="00174BEB" w:rsidP="00C00402">
            <w:pPr>
              <w:spacing w:line="240" w:lineRule="exact"/>
              <w:rPr>
                <w:sz w:val="28"/>
                <w:szCs w:val="28"/>
              </w:rPr>
            </w:pPr>
            <w:r w:rsidRPr="009A466B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418" w:type="dxa"/>
          </w:tcPr>
          <w:p w14:paraId="505DE653" w14:textId="77777777" w:rsidR="00174BEB" w:rsidRPr="00271A44" w:rsidRDefault="00174BEB" w:rsidP="00C00402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  <w:p w14:paraId="3D59EDDF" w14:textId="77777777" w:rsidR="00174BEB" w:rsidRPr="00271A44" w:rsidRDefault="00174BEB" w:rsidP="00C00402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A44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417" w:type="dxa"/>
          </w:tcPr>
          <w:p w14:paraId="3E07572F" w14:textId="77777777" w:rsidR="00174BEB" w:rsidRPr="00271A44" w:rsidRDefault="00174BEB" w:rsidP="00C00402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  <w:p w14:paraId="3AA87161" w14:textId="77777777" w:rsidR="00174BEB" w:rsidRPr="00271A44" w:rsidRDefault="00174BEB" w:rsidP="00C00402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A44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276" w:type="dxa"/>
          </w:tcPr>
          <w:p w14:paraId="6B125EC4" w14:textId="77777777" w:rsidR="00174BEB" w:rsidRPr="00271A44" w:rsidRDefault="00174BEB" w:rsidP="00C00402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  <w:p w14:paraId="3ACA7ED0" w14:textId="77777777" w:rsidR="00174BEB" w:rsidRPr="00271A44" w:rsidRDefault="00174BEB" w:rsidP="00C00402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A44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174BEB" w14:paraId="1A878370" w14:textId="77777777" w:rsidTr="00C00402">
        <w:tc>
          <w:tcPr>
            <w:tcW w:w="709" w:type="dxa"/>
          </w:tcPr>
          <w:p w14:paraId="2BBB8D06" w14:textId="77777777" w:rsidR="00174BEB" w:rsidRPr="00271A44" w:rsidRDefault="00174BEB" w:rsidP="00C00402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A4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268" w:type="dxa"/>
          </w:tcPr>
          <w:p w14:paraId="551DEEAD" w14:textId="77777777" w:rsidR="00174BEB" w:rsidRPr="00732773" w:rsidRDefault="00174BEB" w:rsidP="00C00402">
            <w:pPr>
              <w:spacing w:line="240" w:lineRule="exact"/>
              <w:rPr>
                <w:sz w:val="28"/>
                <w:szCs w:val="28"/>
              </w:rPr>
            </w:pPr>
            <w:r w:rsidRPr="00732773">
              <w:rPr>
                <w:sz w:val="28"/>
                <w:szCs w:val="28"/>
              </w:rPr>
              <w:t>происшествия на водных объектах</w:t>
            </w:r>
          </w:p>
        </w:tc>
        <w:tc>
          <w:tcPr>
            <w:tcW w:w="2268" w:type="dxa"/>
          </w:tcPr>
          <w:p w14:paraId="785A5855" w14:textId="77777777" w:rsidR="00174BEB" w:rsidRPr="00732773" w:rsidRDefault="00257CC7" w:rsidP="00C00402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  <w:r w:rsidRPr="009A466B">
              <w:rPr>
                <w:sz w:val="28"/>
                <w:szCs w:val="28"/>
              </w:rPr>
              <w:t>диниц</w:t>
            </w:r>
          </w:p>
        </w:tc>
        <w:tc>
          <w:tcPr>
            <w:tcW w:w="1418" w:type="dxa"/>
          </w:tcPr>
          <w:p w14:paraId="3CFBADE3" w14:textId="77777777" w:rsidR="00174BEB" w:rsidRPr="00732773" w:rsidRDefault="00174BEB" w:rsidP="00C00402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14:paraId="1E4AC4CB" w14:textId="77777777" w:rsidR="00174BEB" w:rsidRPr="00732773" w:rsidRDefault="00174BEB" w:rsidP="00C00402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14:paraId="356C65BB" w14:textId="77777777" w:rsidR="00174BEB" w:rsidRPr="00732773" w:rsidRDefault="00174BEB" w:rsidP="00C00402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74BEB" w14:paraId="4B6E8BBE" w14:textId="77777777" w:rsidTr="00C00402">
        <w:tc>
          <w:tcPr>
            <w:tcW w:w="709" w:type="dxa"/>
          </w:tcPr>
          <w:p w14:paraId="5BCA249F" w14:textId="77777777" w:rsidR="00174BEB" w:rsidRPr="00271A44" w:rsidRDefault="00174BEB" w:rsidP="00C00402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A4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268" w:type="dxa"/>
          </w:tcPr>
          <w:p w14:paraId="74EBC5CB" w14:textId="77777777" w:rsidR="00174BEB" w:rsidRPr="00732773" w:rsidRDefault="00174BEB" w:rsidP="00C00402">
            <w:pPr>
              <w:spacing w:line="240" w:lineRule="exact"/>
              <w:rPr>
                <w:sz w:val="28"/>
                <w:szCs w:val="28"/>
              </w:rPr>
            </w:pPr>
            <w:r w:rsidRPr="00732773">
              <w:rPr>
                <w:sz w:val="28"/>
                <w:szCs w:val="28"/>
              </w:rPr>
              <w:t>материальный ущерб от наводнений (подтоплений, затоплений)</w:t>
            </w:r>
          </w:p>
        </w:tc>
        <w:tc>
          <w:tcPr>
            <w:tcW w:w="2268" w:type="dxa"/>
          </w:tcPr>
          <w:p w14:paraId="140FFB61" w14:textId="77777777" w:rsidR="00174BEB" w:rsidRPr="00732773" w:rsidRDefault="00174BEB" w:rsidP="00C0040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32773">
              <w:rPr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14:paraId="442B6AD1" w14:textId="77777777" w:rsidR="00174BEB" w:rsidRPr="00732773" w:rsidRDefault="00174BEB" w:rsidP="00C0040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32773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50AD9EB4" w14:textId="77777777" w:rsidR="00174BEB" w:rsidRPr="00732773" w:rsidRDefault="00174BEB" w:rsidP="00C0040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32773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14:paraId="2FAE43DF" w14:textId="77777777" w:rsidR="00174BEB" w:rsidRPr="00732773" w:rsidRDefault="00174BEB" w:rsidP="00C0040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32773">
              <w:rPr>
                <w:sz w:val="28"/>
                <w:szCs w:val="28"/>
              </w:rPr>
              <w:t>0</w:t>
            </w:r>
          </w:p>
        </w:tc>
      </w:tr>
      <w:tr w:rsidR="00174BEB" w14:paraId="0635906F" w14:textId="77777777" w:rsidTr="00C00402">
        <w:tc>
          <w:tcPr>
            <w:tcW w:w="709" w:type="dxa"/>
          </w:tcPr>
          <w:p w14:paraId="6AF3C7AB" w14:textId="77777777" w:rsidR="00174BEB" w:rsidRPr="00271A44" w:rsidRDefault="00174BEB" w:rsidP="00C00402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A4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268" w:type="dxa"/>
          </w:tcPr>
          <w:p w14:paraId="253FEE8C" w14:textId="77777777" w:rsidR="00174BEB" w:rsidRPr="00732773" w:rsidRDefault="00174BEB" w:rsidP="00C00402">
            <w:pPr>
              <w:spacing w:line="240" w:lineRule="exact"/>
              <w:rPr>
                <w:sz w:val="28"/>
                <w:szCs w:val="28"/>
              </w:rPr>
            </w:pPr>
            <w:r w:rsidRPr="00732773">
              <w:rPr>
                <w:sz w:val="28"/>
                <w:szCs w:val="28"/>
              </w:rPr>
              <w:t>количество погибших на водных объектах</w:t>
            </w:r>
          </w:p>
        </w:tc>
        <w:tc>
          <w:tcPr>
            <w:tcW w:w="2268" w:type="dxa"/>
          </w:tcPr>
          <w:p w14:paraId="20AF3B6A" w14:textId="77777777" w:rsidR="00174BEB" w:rsidRPr="00732773" w:rsidRDefault="00174BEB" w:rsidP="00C0040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32773">
              <w:rPr>
                <w:sz w:val="28"/>
                <w:szCs w:val="28"/>
              </w:rPr>
              <w:t>чел.</w:t>
            </w:r>
          </w:p>
        </w:tc>
        <w:tc>
          <w:tcPr>
            <w:tcW w:w="1418" w:type="dxa"/>
          </w:tcPr>
          <w:p w14:paraId="7D872114" w14:textId="77777777" w:rsidR="00174BEB" w:rsidRPr="009A466B" w:rsidRDefault="00174BEB" w:rsidP="00C0040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A466B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14:paraId="440CF8B9" w14:textId="77777777" w:rsidR="00174BEB" w:rsidRPr="009A466B" w:rsidRDefault="00174BEB" w:rsidP="00C0040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A466B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14:paraId="40AE9FCF" w14:textId="77777777" w:rsidR="00174BEB" w:rsidRPr="009A466B" w:rsidRDefault="00174BEB" w:rsidP="00C0040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A466B">
              <w:rPr>
                <w:sz w:val="28"/>
                <w:szCs w:val="28"/>
              </w:rPr>
              <w:t>1</w:t>
            </w:r>
          </w:p>
        </w:tc>
      </w:tr>
    </w:tbl>
    <w:p w14:paraId="4FF2A9B2" w14:textId="77777777" w:rsidR="0040685F" w:rsidRPr="009A2E36" w:rsidRDefault="0040685F" w:rsidP="009A2E36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B64F46C" w14:textId="77777777" w:rsidR="00D90180" w:rsidRPr="00D90180" w:rsidRDefault="00D90180" w:rsidP="00D90180">
      <w:pPr>
        <w:contextualSpacing/>
        <w:jc w:val="both"/>
        <w:rPr>
          <w:sz w:val="28"/>
          <w:szCs w:val="28"/>
        </w:rPr>
      </w:pPr>
      <w:r w:rsidRPr="00D90180">
        <w:rPr>
          <w:sz w:val="28"/>
          <w:szCs w:val="28"/>
        </w:rPr>
        <w:t>П</w:t>
      </w:r>
      <w:r w:rsidR="002A0665">
        <w:rPr>
          <w:sz w:val="28"/>
          <w:szCs w:val="28"/>
        </w:rPr>
        <w:t>одп</w:t>
      </w:r>
      <w:r w:rsidRPr="00D90180">
        <w:rPr>
          <w:sz w:val="28"/>
          <w:szCs w:val="28"/>
        </w:rPr>
        <w:t>рограм</w:t>
      </w:r>
      <w:r w:rsidR="00502BCE">
        <w:rPr>
          <w:sz w:val="28"/>
          <w:szCs w:val="28"/>
        </w:rPr>
        <w:t>ма реализуется в один этап: 2021-2023</w:t>
      </w:r>
      <w:r w:rsidRPr="00D90180">
        <w:rPr>
          <w:sz w:val="28"/>
          <w:szCs w:val="28"/>
        </w:rPr>
        <w:t xml:space="preserve"> годы.</w:t>
      </w:r>
    </w:p>
    <w:p w14:paraId="5B019625" w14:textId="77777777" w:rsidR="00EA64ED" w:rsidRDefault="00EA64ED" w:rsidP="0052493A">
      <w:pPr>
        <w:ind w:firstLine="708"/>
        <w:contextualSpacing/>
        <w:jc w:val="center"/>
        <w:rPr>
          <w:sz w:val="28"/>
          <w:szCs w:val="28"/>
        </w:rPr>
      </w:pPr>
    </w:p>
    <w:p w14:paraId="66E9EB25" w14:textId="77777777" w:rsidR="00C05072" w:rsidRDefault="00C05072" w:rsidP="0052493A">
      <w:pPr>
        <w:ind w:firstLine="708"/>
        <w:contextualSpacing/>
        <w:jc w:val="center"/>
        <w:rPr>
          <w:sz w:val="28"/>
          <w:szCs w:val="28"/>
        </w:rPr>
      </w:pPr>
    </w:p>
    <w:p w14:paraId="36EEE540" w14:textId="77777777" w:rsidR="0052493A" w:rsidRDefault="003414DE" w:rsidP="0052493A">
      <w:pPr>
        <w:ind w:firstLine="708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2.1. Сведения о весовых коэффициентах целей </w:t>
      </w:r>
      <w:r w:rsidR="0052493A">
        <w:rPr>
          <w:sz w:val="28"/>
          <w:szCs w:val="28"/>
        </w:rPr>
        <w:t xml:space="preserve">Программы и задач Подпрограммы </w:t>
      </w:r>
    </w:p>
    <w:p w14:paraId="05DD96EE" w14:textId="77777777" w:rsidR="003414DE" w:rsidRDefault="003414DE" w:rsidP="004C0677">
      <w:pPr>
        <w:ind w:firstLine="708"/>
        <w:contextualSpacing/>
        <w:jc w:val="center"/>
        <w:rPr>
          <w:sz w:val="28"/>
          <w:szCs w:val="28"/>
        </w:rPr>
      </w:pPr>
    </w:p>
    <w:p w14:paraId="20F3D14D" w14:textId="77777777" w:rsidR="003414DE" w:rsidRDefault="003414DE" w:rsidP="0052493A">
      <w:pPr>
        <w:ind w:firstLine="708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Сведения о весовых коэффициентах целей</w:t>
      </w:r>
      <w:r w:rsidR="0052493A" w:rsidRPr="0052493A">
        <w:rPr>
          <w:sz w:val="28"/>
          <w:szCs w:val="28"/>
        </w:rPr>
        <w:t xml:space="preserve"> </w:t>
      </w:r>
      <w:r w:rsidR="0052493A">
        <w:rPr>
          <w:sz w:val="28"/>
          <w:szCs w:val="28"/>
        </w:rPr>
        <w:t xml:space="preserve">Программы и задач Подпрограммы </w:t>
      </w:r>
      <w:r>
        <w:rPr>
          <w:sz w:val="28"/>
          <w:szCs w:val="28"/>
        </w:rPr>
        <w:t xml:space="preserve"> представлены в Приложении </w:t>
      </w:r>
      <w:r w:rsidR="00252CCB">
        <w:rPr>
          <w:sz w:val="28"/>
          <w:szCs w:val="28"/>
        </w:rPr>
        <w:t>4</w:t>
      </w:r>
      <w:r>
        <w:rPr>
          <w:sz w:val="28"/>
          <w:szCs w:val="28"/>
        </w:rPr>
        <w:t>.</w:t>
      </w:r>
    </w:p>
    <w:p w14:paraId="44B12A39" w14:textId="77777777" w:rsidR="003414DE" w:rsidRDefault="003414DE" w:rsidP="003414DE">
      <w:pPr>
        <w:ind w:firstLine="708"/>
        <w:contextualSpacing/>
        <w:jc w:val="both"/>
        <w:rPr>
          <w:sz w:val="28"/>
          <w:szCs w:val="28"/>
        </w:rPr>
      </w:pPr>
    </w:p>
    <w:p w14:paraId="5BADAFD6" w14:textId="77777777" w:rsidR="004C0677" w:rsidRDefault="00236596" w:rsidP="004C0677">
      <w:pPr>
        <w:ind w:firstLine="708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 w:rsidR="009A2E36">
        <w:rPr>
          <w:sz w:val="28"/>
          <w:szCs w:val="28"/>
        </w:rPr>
        <w:t>3</w:t>
      </w:r>
      <w:r w:rsidR="004C0677" w:rsidRPr="009A2E36">
        <w:rPr>
          <w:sz w:val="28"/>
          <w:szCs w:val="28"/>
        </w:rPr>
        <w:t xml:space="preserve">. </w:t>
      </w:r>
      <w:r w:rsidR="004C0677">
        <w:rPr>
          <w:sz w:val="28"/>
          <w:szCs w:val="28"/>
        </w:rPr>
        <w:t xml:space="preserve">Ресурсное обеспечение </w:t>
      </w:r>
      <w:r w:rsidR="002A0665">
        <w:rPr>
          <w:sz w:val="28"/>
          <w:szCs w:val="28"/>
        </w:rPr>
        <w:t>П</w:t>
      </w:r>
      <w:r w:rsidR="004C0677">
        <w:rPr>
          <w:sz w:val="28"/>
          <w:szCs w:val="28"/>
        </w:rPr>
        <w:t>одпрограммы</w:t>
      </w:r>
      <w:r w:rsidR="009A2E36">
        <w:rPr>
          <w:sz w:val="28"/>
          <w:szCs w:val="28"/>
        </w:rPr>
        <w:t xml:space="preserve"> </w:t>
      </w:r>
    </w:p>
    <w:p w14:paraId="313F8A7F" w14:textId="77777777" w:rsidR="004C0677" w:rsidRPr="004C0677" w:rsidRDefault="004C0677" w:rsidP="004C0677">
      <w:pPr>
        <w:ind w:firstLine="708"/>
        <w:contextualSpacing/>
        <w:jc w:val="center"/>
        <w:rPr>
          <w:sz w:val="28"/>
          <w:szCs w:val="28"/>
        </w:rPr>
      </w:pPr>
    </w:p>
    <w:p w14:paraId="6DB0F73C" w14:textId="77777777" w:rsidR="004C0677" w:rsidRPr="00271A44" w:rsidRDefault="00D90180" w:rsidP="00D9018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Прогнозируемый </w:t>
      </w:r>
      <w:r w:rsidR="004C0677" w:rsidRPr="00271A44">
        <w:rPr>
          <w:rFonts w:ascii="Times New Roman" w:hAnsi="Times New Roman"/>
          <w:sz w:val="28"/>
          <w:szCs w:val="28"/>
        </w:rPr>
        <w:t xml:space="preserve">объем финансирования </w:t>
      </w:r>
      <w:r w:rsidR="002A0665">
        <w:rPr>
          <w:rFonts w:ascii="Times New Roman" w:hAnsi="Times New Roman"/>
          <w:sz w:val="28"/>
          <w:szCs w:val="28"/>
        </w:rPr>
        <w:t>П</w:t>
      </w:r>
      <w:r w:rsidR="004C0677" w:rsidRPr="00271A44">
        <w:rPr>
          <w:rFonts w:ascii="Times New Roman" w:hAnsi="Times New Roman"/>
          <w:sz w:val="28"/>
          <w:szCs w:val="28"/>
        </w:rPr>
        <w:t>од</w:t>
      </w:r>
      <w:r w:rsidR="007F7DBB">
        <w:rPr>
          <w:rFonts w:ascii="Times New Roman" w:hAnsi="Times New Roman"/>
          <w:sz w:val="28"/>
          <w:szCs w:val="28"/>
        </w:rPr>
        <w:t xml:space="preserve">программы составляет </w:t>
      </w:r>
      <w:r w:rsidR="00FA2CAD">
        <w:rPr>
          <w:rFonts w:ascii="Times New Roman" w:hAnsi="Times New Roman"/>
          <w:sz w:val="28"/>
          <w:szCs w:val="28"/>
        </w:rPr>
        <w:t>1</w:t>
      </w:r>
      <w:r w:rsidR="0036677F">
        <w:rPr>
          <w:rFonts w:ascii="Times New Roman" w:hAnsi="Times New Roman"/>
          <w:sz w:val="28"/>
          <w:szCs w:val="28"/>
        </w:rPr>
        <w:t> </w:t>
      </w:r>
      <w:r w:rsidR="00FA2CAD">
        <w:rPr>
          <w:rFonts w:ascii="Times New Roman" w:hAnsi="Times New Roman"/>
          <w:sz w:val="28"/>
          <w:szCs w:val="28"/>
        </w:rPr>
        <w:t>5</w:t>
      </w:r>
      <w:r w:rsidR="0036677F">
        <w:rPr>
          <w:rFonts w:ascii="Times New Roman" w:hAnsi="Times New Roman"/>
          <w:sz w:val="28"/>
          <w:szCs w:val="28"/>
        </w:rPr>
        <w:t>00 000,00</w:t>
      </w:r>
      <w:r w:rsidR="0036677F" w:rsidRPr="00271A44">
        <w:rPr>
          <w:rFonts w:ascii="Times New Roman" w:hAnsi="Times New Roman"/>
          <w:sz w:val="28"/>
          <w:szCs w:val="28"/>
        </w:rPr>
        <w:t xml:space="preserve"> </w:t>
      </w:r>
      <w:r w:rsidR="004C0677" w:rsidRPr="00271A44">
        <w:rPr>
          <w:rFonts w:ascii="Times New Roman" w:hAnsi="Times New Roman"/>
          <w:sz w:val="28"/>
          <w:szCs w:val="28"/>
        </w:rPr>
        <w:t xml:space="preserve">рублей, в том числе за счет средств бюджета Шпаковского муниципального </w:t>
      </w:r>
      <w:r w:rsidR="00502BCE">
        <w:rPr>
          <w:rFonts w:ascii="Times New Roman" w:hAnsi="Times New Roman"/>
          <w:sz w:val="28"/>
          <w:szCs w:val="28"/>
        </w:rPr>
        <w:t>округа</w:t>
      </w:r>
      <w:r w:rsidR="007F7DBB">
        <w:rPr>
          <w:rFonts w:ascii="Times New Roman" w:hAnsi="Times New Roman"/>
          <w:sz w:val="28"/>
          <w:szCs w:val="28"/>
        </w:rPr>
        <w:t xml:space="preserve"> Ставропольского края </w:t>
      </w:r>
      <w:r w:rsidR="00FA2CAD">
        <w:rPr>
          <w:rFonts w:ascii="Times New Roman" w:hAnsi="Times New Roman"/>
          <w:sz w:val="28"/>
          <w:szCs w:val="28"/>
        </w:rPr>
        <w:t>1</w:t>
      </w:r>
      <w:r w:rsidR="0036677F">
        <w:rPr>
          <w:rFonts w:ascii="Times New Roman" w:hAnsi="Times New Roman"/>
          <w:sz w:val="28"/>
          <w:szCs w:val="28"/>
        </w:rPr>
        <w:t> </w:t>
      </w:r>
      <w:r w:rsidR="00FA2CAD">
        <w:rPr>
          <w:rFonts w:ascii="Times New Roman" w:hAnsi="Times New Roman"/>
          <w:sz w:val="28"/>
          <w:szCs w:val="28"/>
        </w:rPr>
        <w:t>5</w:t>
      </w:r>
      <w:r w:rsidR="0036677F">
        <w:rPr>
          <w:rFonts w:ascii="Times New Roman" w:hAnsi="Times New Roman"/>
          <w:sz w:val="28"/>
          <w:szCs w:val="28"/>
        </w:rPr>
        <w:t>00 000,00</w:t>
      </w:r>
      <w:r w:rsidR="0036677F" w:rsidRPr="00271A44">
        <w:rPr>
          <w:rFonts w:ascii="Times New Roman" w:hAnsi="Times New Roman"/>
          <w:sz w:val="28"/>
          <w:szCs w:val="28"/>
        </w:rPr>
        <w:t xml:space="preserve"> </w:t>
      </w:r>
      <w:r w:rsidR="004C0677" w:rsidRPr="00271A44">
        <w:rPr>
          <w:rFonts w:ascii="Times New Roman" w:hAnsi="Times New Roman"/>
          <w:sz w:val="28"/>
          <w:szCs w:val="28"/>
        </w:rPr>
        <w:t>рублей, в том числе по годам:</w:t>
      </w:r>
    </w:p>
    <w:p w14:paraId="3909B57A" w14:textId="77777777" w:rsidR="004C0677" w:rsidRPr="00271A44" w:rsidRDefault="00502BCE" w:rsidP="00271A4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2021</w:t>
      </w:r>
      <w:r w:rsidR="007F7DBB">
        <w:rPr>
          <w:rFonts w:ascii="Times New Roman" w:hAnsi="Times New Roman"/>
          <w:sz w:val="28"/>
          <w:szCs w:val="28"/>
        </w:rPr>
        <w:t xml:space="preserve"> году – </w:t>
      </w:r>
      <w:r w:rsidR="00FA2CAD">
        <w:rPr>
          <w:rFonts w:ascii="Times New Roman" w:hAnsi="Times New Roman"/>
          <w:sz w:val="28"/>
          <w:szCs w:val="28"/>
        </w:rPr>
        <w:t>5</w:t>
      </w:r>
      <w:r w:rsidR="0036677F">
        <w:rPr>
          <w:rFonts w:ascii="Times New Roman" w:hAnsi="Times New Roman"/>
          <w:sz w:val="28"/>
          <w:szCs w:val="28"/>
        </w:rPr>
        <w:t>00 000</w:t>
      </w:r>
      <w:r w:rsidR="00DF4979">
        <w:rPr>
          <w:rFonts w:ascii="Times New Roman" w:hAnsi="Times New Roman"/>
          <w:sz w:val="28"/>
          <w:szCs w:val="28"/>
        </w:rPr>
        <w:t>,</w:t>
      </w:r>
      <w:r w:rsidR="0036677F">
        <w:rPr>
          <w:rFonts w:ascii="Times New Roman" w:hAnsi="Times New Roman"/>
          <w:sz w:val="28"/>
          <w:szCs w:val="28"/>
        </w:rPr>
        <w:t>00</w:t>
      </w:r>
      <w:r w:rsidR="004C0677" w:rsidRPr="00271A44">
        <w:rPr>
          <w:rFonts w:ascii="Times New Roman" w:hAnsi="Times New Roman"/>
          <w:sz w:val="28"/>
          <w:szCs w:val="28"/>
        </w:rPr>
        <w:t xml:space="preserve"> рублей;</w:t>
      </w:r>
    </w:p>
    <w:p w14:paraId="4483ECC0" w14:textId="77777777" w:rsidR="004C0677" w:rsidRPr="00271A44" w:rsidRDefault="00502BCE" w:rsidP="00271A4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2022</w:t>
      </w:r>
      <w:r w:rsidR="004C0677" w:rsidRPr="00271A44">
        <w:rPr>
          <w:rFonts w:ascii="Times New Roman" w:hAnsi="Times New Roman"/>
          <w:sz w:val="28"/>
          <w:szCs w:val="28"/>
        </w:rPr>
        <w:t xml:space="preserve"> году – </w:t>
      </w:r>
      <w:r w:rsidR="0036677F">
        <w:rPr>
          <w:rFonts w:ascii="Times New Roman" w:hAnsi="Times New Roman"/>
          <w:sz w:val="28"/>
          <w:szCs w:val="28"/>
        </w:rPr>
        <w:t>500 000</w:t>
      </w:r>
      <w:r w:rsidR="00DF4979">
        <w:rPr>
          <w:rFonts w:ascii="Times New Roman" w:hAnsi="Times New Roman"/>
          <w:sz w:val="28"/>
          <w:szCs w:val="28"/>
        </w:rPr>
        <w:t>,0</w:t>
      </w:r>
      <w:r w:rsidR="0036677F">
        <w:rPr>
          <w:rFonts w:ascii="Times New Roman" w:hAnsi="Times New Roman"/>
          <w:sz w:val="28"/>
          <w:szCs w:val="28"/>
        </w:rPr>
        <w:t>0</w:t>
      </w:r>
      <w:r w:rsidR="004C0677" w:rsidRPr="00271A44">
        <w:rPr>
          <w:rFonts w:ascii="Times New Roman" w:hAnsi="Times New Roman"/>
          <w:sz w:val="28"/>
          <w:szCs w:val="28"/>
        </w:rPr>
        <w:t xml:space="preserve"> рублей;</w:t>
      </w:r>
    </w:p>
    <w:p w14:paraId="141E5D04" w14:textId="77777777" w:rsidR="00D90180" w:rsidRDefault="00502BCE" w:rsidP="00271A4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2023</w:t>
      </w:r>
      <w:r w:rsidR="007F7DBB">
        <w:rPr>
          <w:rFonts w:ascii="Times New Roman" w:hAnsi="Times New Roman"/>
          <w:sz w:val="28"/>
          <w:szCs w:val="28"/>
        </w:rPr>
        <w:t xml:space="preserve"> году – </w:t>
      </w:r>
      <w:r w:rsidR="0036677F">
        <w:rPr>
          <w:rFonts w:ascii="Times New Roman" w:hAnsi="Times New Roman"/>
          <w:sz w:val="28"/>
          <w:szCs w:val="28"/>
        </w:rPr>
        <w:t>500 000,00</w:t>
      </w:r>
      <w:r w:rsidR="0036677F" w:rsidRPr="00271A44">
        <w:rPr>
          <w:rFonts w:ascii="Times New Roman" w:hAnsi="Times New Roman"/>
          <w:sz w:val="28"/>
          <w:szCs w:val="28"/>
        </w:rPr>
        <w:t xml:space="preserve"> рублей</w:t>
      </w:r>
      <w:r w:rsidR="004C0677" w:rsidRPr="00271A44">
        <w:rPr>
          <w:rFonts w:ascii="Times New Roman" w:hAnsi="Times New Roman"/>
          <w:sz w:val="28"/>
          <w:szCs w:val="28"/>
        </w:rPr>
        <w:t>.</w:t>
      </w:r>
    </w:p>
    <w:p w14:paraId="6BE31F11" w14:textId="77777777" w:rsidR="00D90180" w:rsidRPr="00D90180" w:rsidRDefault="00D90180" w:rsidP="00D9018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271A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D90180">
        <w:rPr>
          <w:rFonts w:ascii="Times New Roman" w:hAnsi="Times New Roman"/>
          <w:sz w:val="28"/>
          <w:szCs w:val="28"/>
        </w:rPr>
        <w:t xml:space="preserve">Конкретные мероприятия </w:t>
      </w:r>
      <w:r w:rsidR="002A0665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одп</w:t>
      </w:r>
      <w:r w:rsidRPr="00D90180">
        <w:rPr>
          <w:rFonts w:ascii="Times New Roman" w:hAnsi="Times New Roman"/>
          <w:sz w:val="28"/>
          <w:szCs w:val="28"/>
        </w:rPr>
        <w:t>рограммы и объемы финансирования могут уточняться ежегодно при формировании бюджетов на соответствующий год.</w:t>
      </w:r>
    </w:p>
    <w:p w14:paraId="032BCD5C" w14:textId="77777777" w:rsidR="00D90180" w:rsidRPr="00D90180" w:rsidRDefault="00D90180" w:rsidP="00D9018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D90180">
        <w:rPr>
          <w:rFonts w:ascii="Times New Roman" w:hAnsi="Times New Roman"/>
          <w:sz w:val="28"/>
          <w:szCs w:val="28"/>
        </w:rPr>
        <w:t xml:space="preserve">Прогнозируемые объемы финансирования мероприятий </w:t>
      </w:r>
      <w:r w:rsidR="002A0665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одп</w:t>
      </w:r>
      <w:r w:rsidRPr="00D90180">
        <w:rPr>
          <w:rFonts w:ascii="Times New Roman" w:hAnsi="Times New Roman"/>
          <w:sz w:val="28"/>
          <w:szCs w:val="28"/>
        </w:rPr>
        <w:t>рограммы уточняются ежегодно при формировании местного бюджета на очередной финансовый год и плановый период.</w:t>
      </w:r>
    </w:p>
    <w:p w14:paraId="4271F167" w14:textId="77777777" w:rsidR="009A2E36" w:rsidRDefault="009A2E36" w:rsidP="009A2E36">
      <w:pPr>
        <w:contextualSpacing/>
        <w:jc w:val="both"/>
        <w:rPr>
          <w:sz w:val="28"/>
          <w:szCs w:val="28"/>
        </w:rPr>
      </w:pPr>
    </w:p>
    <w:p w14:paraId="2846D1FD" w14:textId="77777777" w:rsidR="00B81AD4" w:rsidRDefault="00B81AD4" w:rsidP="009A2E36">
      <w:pPr>
        <w:contextualSpacing/>
        <w:jc w:val="center"/>
        <w:rPr>
          <w:sz w:val="28"/>
          <w:szCs w:val="28"/>
        </w:rPr>
      </w:pPr>
    </w:p>
    <w:p w14:paraId="3FF2B206" w14:textId="77777777" w:rsidR="009A2E36" w:rsidRPr="00445814" w:rsidRDefault="00236596" w:rsidP="009A2E36">
      <w:pPr>
        <w:contextualSpacing/>
        <w:jc w:val="center"/>
        <w:rPr>
          <w:sz w:val="28"/>
          <w:szCs w:val="28"/>
        </w:rPr>
      </w:pPr>
      <w:r w:rsidRPr="00445814">
        <w:rPr>
          <w:sz w:val="28"/>
          <w:szCs w:val="28"/>
        </w:rPr>
        <w:t xml:space="preserve">Раздел </w:t>
      </w:r>
      <w:r w:rsidR="009A2E36" w:rsidRPr="00445814">
        <w:rPr>
          <w:sz w:val="28"/>
          <w:szCs w:val="28"/>
        </w:rPr>
        <w:t>4.</w:t>
      </w:r>
      <w:r w:rsidR="00D90180" w:rsidRPr="00445814">
        <w:rPr>
          <w:sz w:val="28"/>
          <w:szCs w:val="28"/>
        </w:rPr>
        <w:t xml:space="preserve"> </w:t>
      </w:r>
      <w:r w:rsidR="009A2E36" w:rsidRPr="00445814">
        <w:rPr>
          <w:sz w:val="28"/>
          <w:szCs w:val="28"/>
        </w:rPr>
        <w:t xml:space="preserve">Характеристика основных мероприятий </w:t>
      </w:r>
      <w:r w:rsidR="002A0665" w:rsidRPr="00445814">
        <w:rPr>
          <w:sz w:val="28"/>
          <w:szCs w:val="28"/>
        </w:rPr>
        <w:t>П</w:t>
      </w:r>
      <w:r w:rsidR="009A2E36" w:rsidRPr="00445814">
        <w:rPr>
          <w:sz w:val="28"/>
          <w:szCs w:val="28"/>
        </w:rPr>
        <w:t xml:space="preserve">одпрограммы </w:t>
      </w:r>
    </w:p>
    <w:p w14:paraId="5CA46539" w14:textId="77777777" w:rsidR="0040685F" w:rsidRPr="00445814" w:rsidRDefault="0040685F" w:rsidP="009A2E36">
      <w:pPr>
        <w:contextualSpacing/>
        <w:jc w:val="center"/>
        <w:rPr>
          <w:sz w:val="28"/>
          <w:szCs w:val="28"/>
        </w:rPr>
      </w:pPr>
    </w:p>
    <w:p w14:paraId="29CC1BC4" w14:textId="77777777" w:rsidR="0040685F" w:rsidRPr="00445814" w:rsidRDefault="002A0665" w:rsidP="00757FD6">
      <w:pPr>
        <w:contextualSpacing/>
        <w:jc w:val="both"/>
        <w:rPr>
          <w:sz w:val="28"/>
          <w:szCs w:val="28"/>
        </w:rPr>
      </w:pPr>
      <w:r w:rsidRPr="00445814">
        <w:rPr>
          <w:sz w:val="28"/>
          <w:szCs w:val="28"/>
        </w:rPr>
        <w:tab/>
        <w:t>Для решения задач П</w:t>
      </w:r>
      <w:r w:rsidR="00D90180" w:rsidRPr="00445814">
        <w:rPr>
          <w:sz w:val="28"/>
          <w:szCs w:val="28"/>
        </w:rPr>
        <w:t>одпрограммы необходимо обеспечить выполнение</w:t>
      </w:r>
      <w:r w:rsidR="00AC119D" w:rsidRPr="00445814">
        <w:rPr>
          <w:sz w:val="28"/>
          <w:szCs w:val="28"/>
        </w:rPr>
        <w:t xml:space="preserve"> следующих основных мероприятий:</w:t>
      </w:r>
    </w:p>
    <w:p w14:paraId="165202CD" w14:textId="77777777" w:rsidR="00757FD6" w:rsidRPr="00757FD6" w:rsidRDefault="00764BB1" w:rsidP="00757F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57FD6" w:rsidRPr="00757FD6">
        <w:rPr>
          <w:sz w:val="28"/>
          <w:szCs w:val="28"/>
        </w:rPr>
        <w:t xml:space="preserve"> связи с тем, что ежегодно на водных объектах Шпаковск</w:t>
      </w:r>
      <w:r w:rsidR="00757FD6">
        <w:rPr>
          <w:sz w:val="28"/>
          <w:szCs w:val="28"/>
        </w:rPr>
        <w:t>ого</w:t>
      </w:r>
      <w:r w:rsidR="00757FD6" w:rsidRPr="00757FD6">
        <w:rPr>
          <w:sz w:val="28"/>
          <w:szCs w:val="28"/>
        </w:rPr>
        <w:t xml:space="preserve"> муниципальн</w:t>
      </w:r>
      <w:r w:rsidR="00757FD6">
        <w:rPr>
          <w:sz w:val="28"/>
          <w:szCs w:val="28"/>
        </w:rPr>
        <w:t>ого</w:t>
      </w:r>
      <w:r w:rsidR="00757FD6" w:rsidRPr="00757FD6">
        <w:rPr>
          <w:sz w:val="28"/>
          <w:szCs w:val="28"/>
        </w:rPr>
        <w:t xml:space="preserve"> </w:t>
      </w:r>
      <w:r w:rsidR="00757FD6">
        <w:rPr>
          <w:sz w:val="28"/>
          <w:szCs w:val="28"/>
        </w:rPr>
        <w:t>округа</w:t>
      </w:r>
      <w:r w:rsidR="00757FD6" w:rsidRPr="00757FD6">
        <w:rPr>
          <w:sz w:val="28"/>
          <w:szCs w:val="28"/>
        </w:rPr>
        <w:t xml:space="preserve"> гибнут люди. Основной причиной гибели остается отсутствие организованных мест отдыха на водных объектах и несоблюдение населением элементарных мер безопасного поведения на водоемах, недостаточная пропаганда безопасного поведения на воде со стороны местных администраций. </w:t>
      </w:r>
    </w:p>
    <w:p w14:paraId="634228B8" w14:textId="77777777" w:rsidR="00757FD6" w:rsidRPr="00757FD6" w:rsidRDefault="00757FD6" w:rsidP="00757FD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FD6">
        <w:rPr>
          <w:rFonts w:ascii="Times New Roman" w:hAnsi="Times New Roman" w:cs="Times New Roman"/>
          <w:sz w:val="28"/>
          <w:szCs w:val="28"/>
        </w:rPr>
        <w:t xml:space="preserve"> Первостепенную роль в обеспечении безопасности населения на водоемах района играет организация мест массового отдыха на воде с созданием на них безопасных условий для купания, спасательных постов и оборудованием согласно «Правилам охраны жизни людей на водных объектах в Ставропольском крае», утвержденным постановлением Правительства Ставропольского края от 26.06.2006 года № 98-п.     </w:t>
      </w:r>
    </w:p>
    <w:p w14:paraId="7C210829" w14:textId="253924E6" w:rsidR="00757FD6" w:rsidRPr="00757FD6" w:rsidRDefault="00757FD6" w:rsidP="00757FD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FD6">
        <w:rPr>
          <w:rFonts w:ascii="Times New Roman" w:hAnsi="Times New Roman" w:cs="Times New Roman"/>
          <w:sz w:val="28"/>
          <w:szCs w:val="28"/>
        </w:rPr>
        <w:t xml:space="preserve">Обеспечение безопасности населения на водных объектах является одним из вопросов местного значения муниципального </w:t>
      </w:r>
      <w:r w:rsidR="00151471">
        <w:rPr>
          <w:rFonts w:ascii="Times New Roman" w:hAnsi="Times New Roman" w:cs="Times New Roman"/>
          <w:sz w:val="28"/>
          <w:szCs w:val="28"/>
        </w:rPr>
        <w:t>округа</w:t>
      </w:r>
      <w:r w:rsidRPr="00757FD6">
        <w:rPr>
          <w:rFonts w:ascii="Times New Roman" w:hAnsi="Times New Roman" w:cs="Times New Roman"/>
          <w:sz w:val="28"/>
          <w:szCs w:val="28"/>
        </w:rPr>
        <w:t xml:space="preserve">, а также городских поселений. На сегодняшний день по данному направлению ведется лишь пропагандистская работа. </w:t>
      </w:r>
    </w:p>
    <w:p w14:paraId="1A430DA0" w14:textId="77777777" w:rsidR="00757FD6" w:rsidRPr="00757FD6" w:rsidRDefault="00757FD6" w:rsidP="00757FD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FD6">
        <w:rPr>
          <w:rFonts w:ascii="Times New Roman" w:hAnsi="Times New Roman" w:cs="Times New Roman"/>
          <w:sz w:val="28"/>
          <w:szCs w:val="28"/>
        </w:rPr>
        <w:t xml:space="preserve">Пропаганда безопасного поведения на водных объектах оказывает существенное значение в предупреждении травматизма и гибели населения на водных объектах, тем не менее, этих мер крайне не достаточно. </w:t>
      </w:r>
    </w:p>
    <w:p w14:paraId="196E6900" w14:textId="77777777" w:rsidR="00757FD6" w:rsidRPr="00757FD6" w:rsidRDefault="00757FD6" w:rsidP="00757FD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FD6">
        <w:rPr>
          <w:rFonts w:ascii="Times New Roman" w:hAnsi="Times New Roman" w:cs="Times New Roman"/>
          <w:sz w:val="28"/>
          <w:szCs w:val="28"/>
        </w:rPr>
        <w:t>Для наиболее эффективной организации по обеспечению условий для безопасного отдыха  населения на водных объектах необходимо создание мест для купания на территории Шпаковск</w:t>
      </w:r>
      <w:r w:rsidR="00BB5DBB">
        <w:rPr>
          <w:rFonts w:ascii="Times New Roman" w:hAnsi="Times New Roman" w:cs="Times New Roman"/>
          <w:sz w:val="28"/>
          <w:szCs w:val="28"/>
        </w:rPr>
        <w:t>ого</w:t>
      </w:r>
      <w:r w:rsidRPr="00757FD6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BB5DBB">
        <w:rPr>
          <w:rFonts w:ascii="Times New Roman" w:hAnsi="Times New Roman" w:cs="Times New Roman"/>
          <w:sz w:val="28"/>
          <w:szCs w:val="28"/>
        </w:rPr>
        <w:t>ого</w:t>
      </w:r>
      <w:r w:rsidRPr="00757FD6">
        <w:rPr>
          <w:rFonts w:ascii="Times New Roman" w:hAnsi="Times New Roman" w:cs="Times New Roman"/>
          <w:sz w:val="28"/>
          <w:szCs w:val="28"/>
        </w:rPr>
        <w:t xml:space="preserve"> </w:t>
      </w:r>
      <w:r w:rsidR="00BB5DBB">
        <w:rPr>
          <w:rFonts w:ascii="Times New Roman" w:hAnsi="Times New Roman" w:cs="Times New Roman"/>
          <w:sz w:val="28"/>
          <w:szCs w:val="28"/>
        </w:rPr>
        <w:t>округа</w:t>
      </w:r>
      <w:r w:rsidRPr="00757FD6">
        <w:rPr>
          <w:rFonts w:ascii="Times New Roman" w:hAnsi="Times New Roman" w:cs="Times New Roman"/>
          <w:sz w:val="28"/>
          <w:szCs w:val="28"/>
        </w:rPr>
        <w:t xml:space="preserve">, изготовление и распространение наглядно агитационной печатной продукции, пропаганда мер безопасного поведения на водоемах района через средства массовой информации. </w:t>
      </w:r>
    </w:p>
    <w:p w14:paraId="3BBEEF7B" w14:textId="77777777" w:rsidR="00757FD6" w:rsidRPr="00757FD6" w:rsidRDefault="00757FD6" w:rsidP="00757FD6">
      <w:pPr>
        <w:pStyle w:val="ad"/>
        <w:ind w:firstLine="709"/>
        <w:jc w:val="both"/>
        <w:rPr>
          <w:szCs w:val="28"/>
        </w:rPr>
      </w:pPr>
      <w:r w:rsidRPr="00757FD6">
        <w:rPr>
          <w:bCs/>
          <w:iCs/>
          <w:szCs w:val="28"/>
        </w:rPr>
        <w:t>Данная Подп</w:t>
      </w:r>
      <w:r w:rsidRPr="00757FD6">
        <w:rPr>
          <w:szCs w:val="28"/>
        </w:rPr>
        <w:t>рограмма разработана в целях создания необходимых финансово - экономических условий для организации безопасного отдыха на водных объектах Шпаковск</w:t>
      </w:r>
      <w:r w:rsidR="00BB5DBB">
        <w:rPr>
          <w:szCs w:val="28"/>
        </w:rPr>
        <w:t>ого</w:t>
      </w:r>
      <w:r w:rsidRPr="00757FD6">
        <w:rPr>
          <w:szCs w:val="28"/>
        </w:rPr>
        <w:t xml:space="preserve"> муниципальн</w:t>
      </w:r>
      <w:r w:rsidR="00BB5DBB">
        <w:rPr>
          <w:szCs w:val="28"/>
        </w:rPr>
        <w:t>ого</w:t>
      </w:r>
      <w:r w:rsidRPr="00757FD6">
        <w:rPr>
          <w:szCs w:val="28"/>
        </w:rPr>
        <w:t xml:space="preserve"> </w:t>
      </w:r>
      <w:r w:rsidR="00BB5DBB">
        <w:rPr>
          <w:szCs w:val="28"/>
        </w:rPr>
        <w:t>округа</w:t>
      </w:r>
      <w:r w:rsidRPr="00757FD6">
        <w:rPr>
          <w:szCs w:val="28"/>
        </w:rPr>
        <w:t>, повышения эффективности профилактики безопасного поведения на воде, снижения гибели, травматизма людей на водоемах района и предусматривает следующие мероприятия:</w:t>
      </w:r>
    </w:p>
    <w:p w14:paraId="26F60A4A" w14:textId="77777777" w:rsidR="00757FD6" w:rsidRPr="00757FD6" w:rsidRDefault="00757FD6" w:rsidP="00757FD6">
      <w:pPr>
        <w:pStyle w:val="ad"/>
        <w:ind w:firstLine="709"/>
        <w:jc w:val="both"/>
        <w:rPr>
          <w:szCs w:val="28"/>
        </w:rPr>
      </w:pPr>
      <w:r w:rsidRPr="00757FD6">
        <w:rPr>
          <w:szCs w:val="28"/>
        </w:rPr>
        <w:t>- оборудование и содержание мест для купания согласно «Правил охраны жизни людей на водных объектах в Ставропольском крае» на водных объектах Шпаковск</w:t>
      </w:r>
      <w:r w:rsidR="00463475">
        <w:rPr>
          <w:szCs w:val="28"/>
        </w:rPr>
        <w:t>ого</w:t>
      </w:r>
      <w:r w:rsidRPr="00757FD6">
        <w:rPr>
          <w:szCs w:val="28"/>
        </w:rPr>
        <w:t xml:space="preserve"> муниципальн</w:t>
      </w:r>
      <w:r w:rsidR="00463475">
        <w:rPr>
          <w:szCs w:val="28"/>
        </w:rPr>
        <w:t>ого</w:t>
      </w:r>
      <w:r w:rsidRPr="00757FD6">
        <w:rPr>
          <w:szCs w:val="28"/>
        </w:rPr>
        <w:t xml:space="preserve"> </w:t>
      </w:r>
      <w:r w:rsidR="00463475">
        <w:rPr>
          <w:szCs w:val="28"/>
        </w:rPr>
        <w:t>округа</w:t>
      </w:r>
      <w:r w:rsidRPr="00757FD6">
        <w:rPr>
          <w:szCs w:val="28"/>
        </w:rPr>
        <w:t xml:space="preserve">; </w:t>
      </w:r>
    </w:p>
    <w:p w14:paraId="47F59319" w14:textId="77777777" w:rsidR="00757FD6" w:rsidRPr="00757FD6" w:rsidRDefault="00757FD6" w:rsidP="00757FD6">
      <w:pPr>
        <w:pStyle w:val="ad"/>
        <w:ind w:firstLine="709"/>
        <w:jc w:val="both"/>
        <w:rPr>
          <w:szCs w:val="28"/>
        </w:rPr>
      </w:pPr>
      <w:r w:rsidRPr="00757FD6">
        <w:rPr>
          <w:szCs w:val="28"/>
        </w:rPr>
        <w:t>- приобретение оборудования для создания спасательных постов в местах для купания на территории Шпаковск</w:t>
      </w:r>
      <w:r w:rsidR="00463475">
        <w:rPr>
          <w:szCs w:val="28"/>
        </w:rPr>
        <w:t>ого</w:t>
      </w:r>
      <w:r w:rsidRPr="00757FD6">
        <w:rPr>
          <w:szCs w:val="28"/>
        </w:rPr>
        <w:t xml:space="preserve"> муниципальн</w:t>
      </w:r>
      <w:r w:rsidR="00463475">
        <w:rPr>
          <w:szCs w:val="28"/>
        </w:rPr>
        <w:t>ого</w:t>
      </w:r>
      <w:r w:rsidRPr="00757FD6">
        <w:rPr>
          <w:szCs w:val="28"/>
        </w:rPr>
        <w:t xml:space="preserve"> </w:t>
      </w:r>
      <w:r w:rsidR="00463475">
        <w:rPr>
          <w:szCs w:val="28"/>
        </w:rPr>
        <w:t>округа</w:t>
      </w:r>
      <w:r w:rsidRPr="00757FD6">
        <w:rPr>
          <w:szCs w:val="28"/>
        </w:rPr>
        <w:t xml:space="preserve">; </w:t>
      </w:r>
    </w:p>
    <w:p w14:paraId="3318F43C" w14:textId="77777777" w:rsidR="00757FD6" w:rsidRPr="00757FD6" w:rsidRDefault="00757FD6" w:rsidP="00757FD6">
      <w:pPr>
        <w:pStyle w:val="ad"/>
        <w:ind w:firstLine="709"/>
        <w:jc w:val="both"/>
        <w:rPr>
          <w:szCs w:val="28"/>
        </w:rPr>
      </w:pPr>
      <w:r w:rsidRPr="00757FD6">
        <w:rPr>
          <w:szCs w:val="28"/>
        </w:rPr>
        <w:t>- обеспечение объектов экономики и бюджетной сферы сторожевой  охраной и средствами связи (телефоны, рация и др.);</w:t>
      </w:r>
    </w:p>
    <w:p w14:paraId="5F5E6694" w14:textId="77777777" w:rsidR="00757FD6" w:rsidRPr="00757FD6" w:rsidRDefault="00757FD6" w:rsidP="00757FD6">
      <w:pPr>
        <w:pStyle w:val="ad"/>
        <w:ind w:firstLine="709"/>
        <w:jc w:val="both"/>
        <w:rPr>
          <w:szCs w:val="28"/>
        </w:rPr>
      </w:pPr>
      <w:r w:rsidRPr="00757FD6">
        <w:rPr>
          <w:szCs w:val="28"/>
        </w:rPr>
        <w:t>- изготовление и распространение наглядно – агитационного материала по пропаганде безопасного поведения на водных объектах;</w:t>
      </w:r>
    </w:p>
    <w:p w14:paraId="4392323A" w14:textId="77777777" w:rsidR="00757FD6" w:rsidRPr="00757FD6" w:rsidRDefault="00757FD6" w:rsidP="00757FD6">
      <w:pPr>
        <w:pStyle w:val="ad"/>
        <w:ind w:firstLine="709"/>
        <w:jc w:val="both"/>
        <w:rPr>
          <w:szCs w:val="28"/>
        </w:rPr>
      </w:pPr>
      <w:r w:rsidRPr="00757FD6">
        <w:rPr>
          <w:szCs w:val="28"/>
        </w:rPr>
        <w:t>- организация работы по пропаганде безопасного поведения на водных объектах через средства массовой информации.</w:t>
      </w:r>
    </w:p>
    <w:p w14:paraId="5A9DBB94" w14:textId="77777777" w:rsidR="00AD0E5A" w:rsidRDefault="00DF4979" w:rsidP="00AD0E5A">
      <w:pPr>
        <w:ind w:firstLine="708"/>
        <w:contextualSpacing/>
        <w:jc w:val="both"/>
        <w:rPr>
          <w:sz w:val="28"/>
          <w:szCs w:val="28"/>
        </w:rPr>
      </w:pPr>
      <w:r w:rsidRPr="00757FD6">
        <w:rPr>
          <w:sz w:val="28"/>
          <w:szCs w:val="28"/>
        </w:rPr>
        <w:t xml:space="preserve">Ответственным исполнителем данного основного мероприятия </w:t>
      </w:r>
      <w:r w:rsidRPr="00757FD6">
        <w:rPr>
          <w:sz w:val="28"/>
          <w:szCs w:val="28"/>
        </w:rPr>
        <w:lastRenderedPageBreak/>
        <w:t xml:space="preserve">является </w:t>
      </w:r>
      <w:r w:rsidR="00445814" w:rsidRPr="00757FD6">
        <w:rPr>
          <w:sz w:val="28"/>
          <w:szCs w:val="28"/>
        </w:rPr>
        <w:t xml:space="preserve">комитет </w:t>
      </w:r>
      <w:r w:rsidR="00AD0E5A" w:rsidRPr="00572F74">
        <w:rPr>
          <w:sz w:val="28"/>
          <w:szCs w:val="28"/>
        </w:rPr>
        <w:t xml:space="preserve">по вопросам общественной безопасности, ГО и ЧС </w:t>
      </w:r>
      <w:r w:rsidR="00AD0E5A">
        <w:rPr>
          <w:sz w:val="28"/>
          <w:szCs w:val="28"/>
        </w:rPr>
        <w:t>администрации Шпаковского муниципального округа Ставропольского края</w:t>
      </w:r>
      <w:r w:rsidR="004B7DAF">
        <w:rPr>
          <w:sz w:val="28"/>
          <w:szCs w:val="28"/>
        </w:rPr>
        <w:t>.</w:t>
      </w:r>
      <w:r w:rsidR="00AD0E5A">
        <w:rPr>
          <w:sz w:val="28"/>
          <w:szCs w:val="28"/>
        </w:rPr>
        <w:t xml:space="preserve"> </w:t>
      </w:r>
    </w:p>
    <w:p w14:paraId="7031F4CE" w14:textId="77777777" w:rsidR="001B3ACF" w:rsidRPr="00757FD6" w:rsidRDefault="001B3ACF" w:rsidP="00AD0E5A">
      <w:pPr>
        <w:ind w:firstLine="708"/>
        <w:jc w:val="both"/>
        <w:rPr>
          <w:sz w:val="28"/>
          <w:szCs w:val="28"/>
        </w:rPr>
      </w:pPr>
    </w:p>
    <w:p w14:paraId="47896D16" w14:textId="77777777" w:rsidR="001B3ACF" w:rsidRPr="00757FD6" w:rsidRDefault="001B3ACF" w:rsidP="00757FD6">
      <w:pPr>
        <w:ind w:firstLine="708"/>
        <w:contextualSpacing/>
        <w:jc w:val="both"/>
        <w:rPr>
          <w:sz w:val="28"/>
          <w:szCs w:val="28"/>
        </w:rPr>
      </w:pPr>
      <w:r w:rsidRPr="00757FD6">
        <w:rPr>
          <w:sz w:val="28"/>
          <w:szCs w:val="28"/>
        </w:rPr>
        <w:t xml:space="preserve">Перечень основных мероприятий приведен в приложении № </w:t>
      </w:r>
      <w:r w:rsidR="006C44DF">
        <w:rPr>
          <w:sz w:val="28"/>
          <w:szCs w:val="28"/>
        </w:rPr>
        <w:t>5</w:t>
      </w:r>
      <w:r w:rsidR="00617C12" w:rsidRPr="00757FD6">
        <w:rPr>
          <w:sz w:val="28"/>
          <w:szCs w:val="28"/>
        </w:rPr>
        <w:t>.</w:t>
      </w:r>
    </w:p>
    <w:p w14:paraId="7E2AAE58" w14:textId="77777777" w:rsidR="009A2E36" w:rsidRPr="00B675B8" w:rsidRDefault="009A2E36">
      <w:pPr>
        <w:contextualSpacing/>
        <w:jc w:val="center"/>
        <w:rPr>
          <w:sz w:val="28"/>
          <w:szCs w:val="28"/>
        </w:rPr>
      </w:pPr>
    </w:p>
    <w:p w14:paraId="466F5F81" w14:textId="77777777" w:rsidR="000604B6" w:rsidRPr="00B675B8" w:rsidRDefault="000604B6">
      <w:pPr>
        <w:contextualSpacing/>
        <w:jc w:val="center"/>
        <w:rPr>
          <w:sz w:val="28"/>
          <w:szCs w:val="28"/>
        </w:rPr>
      </w:pPr>
    </w:p>
    <w:p w14:paraId="39AFA351" w14:textId="77777777" w:rsidR="000604B6" w:rsidRPr="00B675B8" w:rsidRDefault="00D621AE">
      <w:pPr>
        <w:contextualSpacing/>
        <w:jc w:val="center"/>
        <w:rPr>
          <w:sz w:val="28"/>
          <w:szCs w:val="28"/>
        </w:rPr>
      </w:pPr>
      <w:r w:rsidRPr="00B675B8">
        <w:rPr>
          <w:sz w:val="28"/>
          <w:szCs w:val="28"/>
        </w:rPr>
        <w:t>__________</w:t>
      </w:r>
      <w:r w:rsidR="005A2132" w:rsidRPr="00B675B8">
        <w:rPr>
          <w:sz w:val="28"/>
          <w:szCs w:val="28"/>
        </w:rPr>
        <w:t>________</w:t>
      </w:r>
    </w:p>
    <w:sectPr w:rsidR="000604B6" w:rsidRPr="00B675B8" w:rsidSect="00EA64ED">
      <w:headerReference w:type="default" r:id="rId8"/>
      <w:pgSz w:w="11906" w:h="16838"/>
      <w:pgMar w:top="426" w:right="567" w:bottom="709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B30887" w14:textId="77777777" w:rsidR="009529A8" w:rsidRDefault="009529A8" w:rsidP="008440CC">
      <w:r>
        <w:separator/>
      </w:r>
    </w:p>
  </w:endnote>
  <w:endnote w:type="continuationSeparator" w:id="0">
    <w:p w14:paraId="17789B30" w14:textId="77777777" w:rsidR="009529A8" w:rsidRDefault="009529A8" w:rsidP="00844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C6FA60" w14:textId="77777777" w:rsidR="009529A8" w:rsidRDefault="009529A8" w:rsidP="008440CC">
      <w:r>
        <w:separator/>
      </w:r>
    </w:p>
  </w:footnote>
  <w:footnote w:type="continuationSeparator" w:id="0">
    <w:p w14:paraId="47624CE9" w14:textId="77777777" w:rsidR="009529A8" w:rsidRDefault="009529A8" w:rsidP="008440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1884081"/>
      <w:docPartObj>
        <w:docPartGallery w:val="Page Numbers (Top of Page)"/>
        <w:docPartUnique/>
      </w:docPartObj>
    </w:sdtPr>
    <w:sdtEndPr/>
    <w:sdtContent>
      <w:p w14:paraId="319413AE" w14:textId="77777777" w:rsidR="008440CC" w:rsidRDefault="008440C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03EF">
          <w:rPr>
            <w:noProof/>
          </w:rPr>
          <w:t>6</w:t>
        </w:r>
        <w:r>
          <w:fldChar w:fldCharType="end"/>
        </w:r>
      </w:p>
    </w:sdtContent>
  </w:sdt>
  <w:p w14:paraId="18C3D4E0" w14:textId="77777777" w:rsidR="008440CC" w:rsidRDefault="008440CC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387001"/>
    <w:multiLevelType w:val="hybridMultilevel"/>
    <w:tmpl w:val="2B3CF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6F2367"/>
    <w:multiLevelType w:val="hybridMultilevel"/>
    <w:tmpl w:val="7E2AA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1DE2"/>
    <w:rsid w:val="000135DB"/>
    <w:rsid w:val="0002029F"/>
    <w:rsid w:val="00020300"/>
    <w:rsid w:val="000604B6"/>
    <w:rsid w:val="000754E0"/>
    <w:rsid w:val="000A5894"/>
    <w:rsid w:val="000C2BF6"/>
    <w:rsid w:val="000C43F6"/>
    <w:rsid w:val="000C6154"/>
    <w:rsid w:val="000C7F6C"/>
    <w:rsid w:val="000D28E4"/>
    <w:rsid w:val="000D609E"/>
    <w:rsid w:val="000E4715"/>
    <w:rsid w:val="000E6A83"/>
    <w:rsid w:val="000F28C4"/>
    <w:rsid w:val="0011682C"/>
    <w:rsid w:val="0012510E"/>
    <w:rsid w:val="0013682F"/>
    <w:rsid w:val="00141B08"/>
    <w:rsid w:val="001468EA"/>
    <w:rsid w:val="001502AD"/>
    <w:rsid w:val="00151471"/>
    <w:rsid w:val="0016282C"/>
    <w:rsid w:val="00174035"/>
    <w:rsid w:val="00174BEB"/>
    <w:rsid w:val="00186F06"/>
    <w:rsid w:val="001A33C7"/>
    <w:rsid w:val="001B3ACF"/>
    <w:rsid w:val="001D3AF2"/>
    <w:rsid w:val="001D7646"/>
    <w:rsid w:val="001E157D"/>
    <w:rsid w:val="001E6F44"/>
    <w:rsid w:val="00205D96"/>
    <w:rsid w:val="00210538"/>
    <w:rsid w:val="002211C3"/>
    <w:rsid w:val="00236596"/>
    <w:rsid w:val="00241057"/>
    <w:rsid w:val="0025226C"/>
    <w:rsid w:val="002526D8"/>
    <w:rsid w:val="00252CCB"/>
    <w:rsid w:val="00257CC7"/>
    <w:rsid w:val="002616AD"/>
    <w:rsid w:val="00271A44"/>
    <w:rsid w:val="002800A7"/>
    <w:rsid w:val="0029770C"/>
    <w:rsid w:val="002A0665"/>
    <w:rsid w:val="002A5013"/>
    <w:rsid w:val="002E30A0"/>
    <w:rsid w:val="002E30DB"/>
    <w:rsid w:val="0031097F"/>
    <w:rsid w:val="0031429F"/>
    <w:rsid w:val="00332FB0"/>
    <w:rsid w:val="00340323"/>
    <w:rsid w:val="003414DE"/>
    <w:rsid w:val="00355063"/>
    <w:rsid w:val="0035774E"/>
    <w:rsid w:val="00363C7A"/>
    <w:rsid w:val="0036677F"/>
    <w:rsid w:val="00375C13"/>
    <w:rsid w:val="00381CFE"/>
    <w:rsid w:val="00383CD4"/>
    <w:rsid w:val="00383FD1"/>
    <w:rsid w:val="00390520"/>
    <w:rsid w:val="00396532"/>
    <w:rsid w:val="003C0BEF"/>
    <w:rsid w:val="003C3119"/>
    <w:rsid w:val="003D5906"/>
    <w:rsid w:val="003D6A11"/>
    <w:rsid w:val="003E4BC0"/>
    <w:rsid w:val="0040685F"/>
    <w:rsid w:val="00420BA2"/>
    <w:rsid w:val="004237DA"/>
    <w:rsid w:val="00424332"/>
    <w:rsid w:val="00440087"/>
    <w:rsid w:val="00441D28"/>
    <w:rsid w:val="00445814"/>
    <w:rsid w:val="00450AFA"/>
    <w:rsid w:val="00452A92"/>
    <w:rsid w:val="00463475"/>
    <w:rsid w:val="00481C96"/>
    <w:rsid w:val="004B7DAF"/>
    <w:rsid w:val="004C0677"/>
    <w:rsid w:val="004C3558"/>
    <w:rsid w:val="004C49C5"/>
    <w:rsid w:val="004D18EE"/>
    <w:rsid w:val="004F5623"/>
    <w:rsid w:val="00502BCE"/>
    <w:rsid w:val="0052493A"/>
    <w:rsid w:val="005321B9"/>
    <w:rsid w:val="00542702"/>
    <w:rsid w:val="00580904"/>
    <w:rsid w:val="005A2132"/>
    <w:rsid w:val="005B0A25"/>
    <w:rsid w:val="005B1C99"/>
    <w:rsid w:val="005C7DE4"/>
    <w:rsid w:val="005D1271"/>
    <w:rsid w:val="005D2D49"/>
    <w:rsid w:val="005D76D1"/>
    <w:rsid w:val="0061060C"/>
    <w:rsid w:val="00616037"/>
    <w:rsid w:val="00616FEC"/>
    <w:rsid w:val="00617C12"/>
    <w:rsid w:val="00626BCC"/>
    <w:rsid w:val="00635155"/>
    <w:rsid w:val="006418C8"/>
    <w:rsid w:val="006611BF"/>
    <w:rsid w:val="0067290B"/>
    <w:rsid w:val="00691621"/>
    <w:rsid w:val="00697E44"/>
    <w:rsid w:val="006A5FBB"/>
    <w:rsid w:val="006C44DF"/>
    <w:rsid w:val="007145ED"/>
    <w:rsid w:val="00740AE7"/>
    <w:rsid w:val="00741A7E"/>
    <w:rsid w:val="007448BF"/>
    <w:rsid w:val="00757FD6"/>
    <w:rsid w:val="00764BB1"/>
    <w:rsid w:val="0077031B"/>
    <w:rsid w:val="00771636"/>
    <w:rsid w:val="00775915"/>
    <w:rsid w:val="0077654A"/>
    <w:rsid w:val="00781D85"/>
    <w:rsid w:val="00783A62"/>
    <w:rsid w:val="0078685F"/>
    <w:rsid w:val="00787B4E"/>
    <w:rsid w:val="00790C98"/>
    <w:rsid w:val="007A090E"/>
    <w:rsid w:val="007A2C19"/>
    <w:rsid w:val="007F07CE"/>
    <w:rsid w:val="007F7DBB"/>
    <w:rsid w:val="008028D6"/>
    <w:rsid w:val="00807077"/>
    <w:rsid w:val="0081035F"/>
    <w:rsid w:val="00827FB6"/>
    <w:rsid w:val="00833E67"/>
    <w:rsid w:val="008440CC"/>
    <w:rsid w:val="00863110"/>
    <w:rsid w:val="008A1ACF"/>
    <w:rsid w:val="00900681"/>
    <w:rsid w:val="00900C5D"/>
    <w:rsid w:val="009343E0"/>
    <w:rsid w:val="009375DD"/>
    <w:rsid w:val="0094763D"/>
    <w:rsid w:val="009529A8"/>
    <w:rsid w:val="00965A7C"/>
    <w:rsid w:val="009740A0"/>
    <w:rsid w:val="00974AE8"/>
    <w:rsid w:val="009A2E36"/>
    <w:rsid w:val="009E4973"/>
    <w:rsid w:val="00A12A8D"/>
    <w:rsid w:val="00A12C46"/>
    <w:rsid w:val="00A15774"/>
    <w:rsid w:val="00A25D09"/>
    <w:rsid w:val="00A46A48"/>
    <w:rsid w:val="00A56B09"/>
    <w:rsid w:val="00A9393E"/>
    <w:rsid w:val="00AA0B57"/>
    <w:rsid w:val="00AC119D"/>
    <w:rsid w:val="00AC434D"/>
    <w:rsid w:val="00AD0E5A"/>
    <w:rsid w:val="00AE0B59"/>
    <w:rsid w:val="00AE2DFF"/>
    <w:rsid w:val="00AE305F"/>
    <w:rsid w:val="00AE443B"/>
    <w:rsid w:val="00AF0D70"/>
    <w:rsid w:val="00B10BA5"/>
    <w:rsid w:val="00B232E0"/>
    <w:rsid w:val="00B238EB"/>
    <w:rsid w:val="00B25B75"/>
    <w:rsid w:val="00B26A58"/>
    <w:rsid w:val="00B275C8"/>
    <w:rsid w:val="00B54D97"/>
    <w:rsid w:val="00B62551"/>
    <w:rsid w:val="00B65D97"/>
    <w:rsid w:val="00B675B8"/>
    <w:rsid w:val="00B75620"/>
    <w:rsid w:val="00B81AD4"/>
    <w:rsid w:val="00B90B81"/>
    <w:rsid w:val="00BB5DBB"/>
    <w:rsid w:val="00BD4102"/>
    <w:rsid w:val="00BF3BB9"/>
    <w:rsid w:val="00C00402"/>
    <w:rsid w:val="00C00A49"/>
    <w:rsid w:val="00C05072"/>
    <w:rsid w:val="00C5769A"/>
    <w:rsid w:val="00C778DC"/>
    <w:rsid w:val="00CA7490"/>
    <w:rsid w:val="00CB6342"/>
    <w:rsid w:val="00CC7CAA"/>
    <w:rsid w:val="00CF0B21"/>
    <w:rsid w:val="00D01760"/>
    <w:rsid w:val="00D166C1"/>
    <w:rsid w:val="00D17B8B"/>
    <w:rsid w:val="00D26B1C"/>
    <w:rsid w:val="00D32269"/>
    <w:rsid w:val="00D3460C"/>
    <w:rsid w:val="00D533D3"/>
    <w:rsid w:val="00D621AE"/>
    <w:rsid w:val="00D75249"/>
    <w:rsid w:val="00D83DA8"/>
    <w:rsid w:val="00D90180"/>
    <w:rsid w:val="00DC5528"/>
    <w:rsid w:val="00DE3B3C"/>
    <w:rsid w:val="00DF4979"/>
    <w:rsid w:val="00DF5806"/>
    <w:rsid w:val="00E000BD"/>
    <w:rsid w:val="00E042B0"/>
    <w:rsid w:val="00E04FAC"/>
    <w:rsid w:val="00E359DD"/>
    <w:rsid w:val="00E4002D"/>
    <w:rsid w:val="00E55489"/>
    <w:rsid w:val="00E727BC"/>
    <w:rsid w:val="00E7524D"/>
    <w:rsid w:val="00EA64ED"/>
    <w:rsid w:val="00EA72FB"/>
    <w:rsid w:val="00EB5F7E"/>
    <w:rsid w:val="00EF03EF"/>
    <w:rsid w:val="00F21DE2"/>
    <w:rsid w:val="00F32A88"/>
    <w:rsid w:val="00F44ADE"/>
    <w:rsid w:val="00F71B0D"/>
    <w:rsid w:val="00F76405"/>
    <w:rsid w:val="00F84388"/>
    <w:rsid w:val="00F9533B"/>
    <w:rsid w:val="00FA2CAD"/>
    <w:rsid w:val="00FA4923"/>
    <w:rsid w:val="00FB1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EE95F"/>
  <w15:docId w15:val="{D35F5E3F-EE37-4393-A3EE-1CA7873EB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1D2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5769A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C5769A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C5769A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</w:style>
  <w:style w:type="paragraph" w:customStyle="1" w:styleId="ConsPlusNormal">
    <w:name w:val="ConsPlusNormal"/>
    <w:rsid w:val="00C576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C5769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355063"/>
    <w:pPr>
      <w:suppressAutoHyphens/>
      <w:spacing w:after="0" w:line="100" w:lineRule="atLeast"/>
      <w:ind w:right="19772" w:firstLine="720"/>
    </w:pPr>
    <w:rPr>
      <w:rFonts w:ascii="Arial" w:eastAsia="Times New Roman" w:hAnsi="Arial" w:cs="Times New Roman"/>
      <w:kern w:val="2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B3A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ACF"/>
    <w:rPr>
      <w:rFonts w:ascii="Tahoma" w:eastAsia="Arial Unicode MS" w:hAnsi="Tahoma" w:cs="Tahoma"/>
      <w:kern w:val="2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d">
    <w:name w:val="Body Text"/>
    <w:basedOn w:val="a"/>
    <w:link w:val="ae"/>
    <w:rsid w:val="001A33C7"/>
    <w:pPr>
      <w:widowControl/>
      <w:suppressAutoHyphens w:val="0"/>
    </w:pPr>
    <w:rPr>
      <w:rFonts w:eastAsia="Times New Roman"/>
      <w:kern w:val="0"/>
      <w:sz w:val="28"/>
      <w:lang w:eastAsia="ru-RU"/>
    </w:rPr>
  </w:style>
  <w:style w:type="character" w:customStyle="1" w:styleId="ae">
    <w:name w:val="Основной текст Знак"/>
    <w:basedOn w:val="a0"/>
    <w:link w:val="ad"/>
    <w:rsid w:val="001A33C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basedOn w:val="a0"/>
    <w:link w:val="2"/>
    <w:rsid w:val="00B54D97"/>
    <w:rPr>
      <w:spacing w:val="2"/>
      <w:shd w:val="clear" w:color="auto" w:fill="FFFFFF"/>
    </w:rPr>
  </w:style>
  <w:style w:type="paragraph" w:customStyle="1" w:styleId="2">
    <w:name w:val="Основной текст2"/>
    <w:basedOn w:val="a"/>
    <w:link w:val="af"/>
    <w:rsid w:val="00B54D97"/>
    <w:pPr>
      <w:shd w:val="clear" w:color="auto" w:fill="FFFFFF"/>
      <w:suppressAutoHyphens w:val="0"/>
      <w:spacing w:after="300" w:line="322" w:lineRule="exact"/>
      <w:ind w:hanging="2780"/>
      <w:jc w:val="both"/>
    </w:pPr>
    <w:rPr>
      <w:rFonts w:asciiTheme="minorHAnsi" w:eastAsiaTheme="minorHAnsi" w:hAnsiTheme="minorHAnsi" w:cstheme="minorBidi"/>
      <w:spacing w:val="2"/>
      <w:kern w:val="0"/>
      <w:sz w:val="22"/>
      <w:szCs w:val="22"/>
    </w:rPr>
  </w:style>
  <w:style w:type="character" w:customStyle="1" w:styleId="10">
    <w:name w:val="Основной текст + 10"/>
    <w:aliases w:val="5 pt,Интервал 0 pt"/>
    <w:basedOn w:val="a0"/>
    <w:rsid w:val="00B54D9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5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523EC-F92F-4D1F-AEEB-66D47B89E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6</Pages>
  <Words>1617</Words>
  <Characters>9218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10814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Губанова Мария Александровна</dc:creator>
  <cp:lastModifiedBy>Наталья Адинцова</cp:lastModifiedBy>
  <cp:revision>51</cp:revision>
  <cp:lastPrinted>2020-10-22T06:52:00Z</cp:lastPrinted>
  <dcterms:created xsi:type="dcterms:W3CDTF">2020-10-22T07:49:00Z</dcterms:created>
  <dcterms:modified xsi:type="dcterms:W3CDTF">2020-11-17T12:17:00Z</dcterms:modified>
</cp:coreProperties>
</file>